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7B45" w14:textId="74737297" w:rsidR="00B37939" w:rsidRPr="00DD41AA" w:rsidRDefault="00DD41AA" w:rsidP="002B0138">
      <w:pPr>
        <w:pStyle w:val="KeinLeerraum"/>
        <w:ind w:left="2552"/>
        <w:rPr>
          <w:rFonts w:ascii="Arial" w:hAnsi="Arial" w:cs="Arial"/>
          <w:b/>
          <w:lang w:val="de-DE"/>
        </w:rPr>
      </w:pPr>
      <w:r w:rsidRPr="00DD41AA">
        <w:rPr>
          <w:rFonts w:ascii="Arial" w:hAnsi="Arial" w:cs="Arial"/>
          <w:b/>
          <w:noProof/>
          <w:sz w:val="28"/>
          <w:lang w:eastAsia="de-AT"/>
        </w:rPr>
        <w:drawing>
          <wp:anchor distT="0" distB="0" distL="114300" distR="114300" simplePos="0" relativeHeight="251659264" behindDoc="1" locked="0" layoutInCell="1" allowOverlap="1" wp14:anchorId="7F71B084" wp14:editId="0C000EF5">
            <wp:simplePos x="0" y="0"/>
            <wp:positionH relativeFrom="column">
              <wp:posOffset>-85090</wp:posOffset>
            </wp:positionH>
            <wp:positionV relativeFrom="paragraph">
              <wp:posOffset>-127635</wp:posOffset>
            </wp:positionV>
            <wp:extent cx="685800" cy="669290"/>
            <wp:effectExtent l="0" t="0" r="0" b="0"/>
            <wp:wrapNone/>
            <wp:docPr id="2" name="Grafik 2" descr="hu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m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964" w:rsidRPr="00DD41AA">
        <w:rPr>
          <w:rFonts w:ascii="Arial" w:hAnsi="Arial" w:cs="Arial"/>
          <w:b/>
          <w:sz w:val="28"/>
          <w:lang w:val="de-DE"/>
        </w:rPr>
        <w:t>COOL-Arbeitsauftrag</w:t>
      </w:r>
    </w:p>
    <w:p w14:paraId="33BDF45D" w14:textId="75EBCBAE" w:rsidR="008E6964" w:rsidRDefault="002B0138" w:rsidP="002B0138">
      <w:pPr>
        <w:pStyle w:val="KeinLeerraum"/>
        <w:ind w:left="2552"/>
        <w:rPr>
          <w:lang w:val="de-DE"/>
        </w:rPr>
      </w:pPr>
      <w:r>
        <w:rPr>
          <w:sz w:val="24"/>
          <w:lang w:val="de-DE"/>
        </w:rPr>
        <w:t>Klasse</w:t>
      </w:r>
      <w:r w:rsidR="00CB033F">
        <w:rPr>
          <w:sz w:val="24"/>
          <w:lang w:val="de-DE"/>
        </w:rPr>
        <w:t>: 4. Jahrgang</w:t>
      </w:r>
    </w:p>
    <w:p w14:paraId="195455A6" w14:textId="0D5436E5" w:rsidR="008E6964" w:rsidRPr="00DD41AA" w:rsidRDefault="00CD6179" w:rsidP="002B0138">
      <w:pPr>
        <w:pStyle w:val="KeinLeerraum"/>
        <w:spacing w:before="240"/>
        <w:ind w:left="1843" w:firstLine="709"/>
        <w:rPr>
          <w:b/>
          <w:sz w:val="32"/>
          <w:lang w:val="de-DE"/>
        </w:rPr>
      </w:pPr>
      <w:r>
        <w:rPr>
          <w:b/>
          <w:sz w:val="32"/>
          <w:lang w:val="de-DE"/>
        </w:rPr>
        <w:t>Sterbehilfe</w:t>
      </w:r>
    </w:p>
    <w:p w14:paraId="3C2E69DD" w14:textId="77777777" w:rsidR="002B0138" w:rsidRDefault="002B0138" w:rsidP="00DD41AA">
      <w:pPr>
        <w:pStyle w:val="KeinLeerraum"/>
        <w:spacing w:after="120"/>
        <w:rPr>
          <w:sz w:val="28"/>
          <w:lang w:val="de-DE"/>
        </w:rPr>
      </w:pPr>
    </w:p>
    <w:p w14:paraId="2069627D" w14:textId="03324FDC" w:rsidR="008E6964" w:rsidRPr="00DD41AA" w:rsidRDefault="008E6964" w:rsidP="00DD41AA">
      <w:pPr>
        <w:pStyle w:val="KeinLeerraum"/>
        <w:spacing w:after="120"/>
        <w:rPr>
          <w:sz w:val="28"/>
          <w:lang w:val="de-DE"/>
        </w:rPr>
      </w:pPr>
      <w:r w:rsidRPr="00DD41AA">
        <w:rPr>
          <w:sz w:val="28"/>
          <w:lang w:val="de-DE"/>
        </w:rPr>
        <w:t>Name:</w:t>
      </w:r>
    </w:p>
    <w:tbl>
      <w:tblPr>
        <w:tblStyle w:val="Tabellenraster"/>
        <w:tblW w:w="9776" w:type="dxa"/>
        <w:tblLook w:val="04A0" w:firstRow="1" w:lastRow="0" w:firstColumn="1" w:lastColumn="0" w:noHBand="0" w:noVBand="1"/>
      </w:tblPr>
      <w:tblGrid>
        <w:gridCol w:w="2315"/>
        <w:gridCol w:w="1550"/>
        <w:gridCol w:w="1586"/>
        <w:gridCol w:w="2199"/>
        <w:gridCol w:w="2126"/>
      </w:tblGrid>
      <w:tr w:rsidR="008E6964" w14:paraId="13C5CA47" w14:textId="77777777" w:rsidTr="00E355FA">
        <w:tc>
          <w:tcPr>
            <w:tcW w:w="2315" w:type="dxa"/>
          </w:tcPr>
          <w:p w14:paraId="05F41ED8" w14:textId="672D70BF" w:rsidR="008E6964" w:rsidRPr="00DD41AA" w:rsidRDefault="008E6964" w:rsidP="008E6964">
            <w:pPr>
              <w:pStyle w:val="KeinLeerraum"/>
              <w:rPr>
                <w:b/>
                <w:lang w:val="de-DE"/>
              </w:rPr>
            </w:pPr>
            <w:r w:rsidRPr="00DD41AA">
              <w:rPr>
                <w:b/>
                <w:lang w:val="de-DE"/>
              </w:rPr>
              <w:t>Gegens</w:t>
            </w:r>
            <w:r w:rsidR="00BE2D25">
              <w:rPr>
                <w:b/>
                <w:lang w:val="de-DE"/>
              </w:rPr>
              <w:t>tände</w:t>
            </w:r>
            <w:r w:rsidRPr="00DD41AA">
              <w:rPr>
                <w:b/>
                <w:lang w:val="de-DE"/>
              </w:rPr>
              <w:t>:</w:t>
            </w:r>
          </w:p>
          <w:p w14:paraId="014FF840" w14:textId="77777777" w:rsidR="008E6964" w:rsidRPr="00DD41AA" w:rsidRDefault="008E6964" w:rsidP="008E6964">
            <w:pPr>
              <w:pStyle w:val="KeinLeerraum"/>
              <w:rPr>
                <w:b/>
                <w:lang w:val="de-DE"/>
              </w:rPr>
            </w:pPr>
          </w:p>
          <w:p w14:paraId="43731F46" w14:textId="77777777" w:rsidR="00AB50DC" w:rsidRPr="00284886" w:rsidRDefault="00AB50DC" w:rsidP="00AB50DC">
            <w:pPr>
              <w:rPr>
                <w:rFonts w:asciiTheme="minorHAnsi" w:hAnsiTheme="minorHAnsi" w:cstheme="minorHAnsi"/>
                <w:sz w:val="22"/>
                <w:szCs w:val="22"/>
              </w:rPr>
            </w:pPr>
            <w:r w:rsidRPr="00284886">
              <w:rPr>
                <w:rFonts w:asciiTheme="minorHAnsi" w:hAnsiTheme="minorHAnsi" w:cstheme="minorHAnsi"/>
                <w:sz w:val="22"/>
                <w:szCs w:val="22"/>
              </w:rPr>
              <w:t>Deutsch</w:t>
            </w:r>
          </w:p>
          <w:p w14:paraId="2A397323" w14:textId="05D972FC" w:rsidR="008E6964" w:rsidRPr="0084038E" w:rsidRDefault="00CD6179" w:rsidP="00AB50DC">
            <w:pPr>
              <w:pStyle w:val="KeinLeerraum"/>
              <w:rPr>
                <w:bCs/>
                <w:lang w:val="de-DE"/>
              </w:rPr>
            </w:pPr>
            <w:r>
              <w:rPr>
                <w:bCs/>
                <w:lang w:val="de-DE"/>
              </w:rPr>
              <w:t>Religion</w:t>
            </w:r>
          </w:p>
          <w:p w14:paraId="73F35011" w14:textId="2281982E" w:rsidR="0084038E" w:rsidRPr="00DD41AA" w:rsidRDefault="0084038E" w:rsidP="00AB50DC">
            <w:pPr>
              <w:pStyle w:val="KeinLeerraum"/>
              <w:rPr>
                <w:b/>
                <w:lang w:val="de-DE"/>
              </w:rPr>
            </w:pPr>
          </w:p>
        </w:tc>
        <w:tc>
          <w:tcPr>
            <w:tcW w:w="1550" w:type="dxa"/>
          </w:tcPr>
          <w:p w14:paraId="58538B72" w14:textId="77777777" w:rsidR="008E6964" w:rsidRDefault="008E6964" w:rsidP="008B43AC">
            <w:pPr>
              <w:pStyle w:val="KeinLeerraum"/>
              <w:jc w:val="center"/>
              <w:rPr>
                <w:b/>
                <w:lang w:val="de-DE"/>
              </w:rPr>
            </w:pPr>
            <w:r w:rsidRPr="00DD41AA">
              <w:rPr>
                <w:b/>
                <w:lang w:val="de-DE"/>
              </w:rPr>
              <w:t>Ausgegeben:</w:t>
            </w:r>
          </w:p>
          <w:p w14:paraId="0968B0CA" w14:textId="77777777" w:rsidR="00E44C5C" w:rsidRDefault="00E44C5C" w:rsidP="00BC32DF">
            <w:pPr>
              <w:pStyle w:val="KeinLeerraum"/>
              <w:jc w:val="center"/>
              <w:rPr>
                <w:b/>
                <w:lang w:val="de-DE"/>
              </w:rPr>
            </w:pPr>
          </w:p>
          <w:p w14:paraId="18196FC1" w14:textId="4D5EB41B" w:rsidR="00E44C5C" w:rsidRPr="00E44C5C" w:rsidRDefault="00E44C5C" w:rsidP="0073786E">
            <w:pPr>
              <w:pStyle w:val="KeinLeerraum"/>
              <w:rPr>
                <w:bCs/>
                <w:i/>
                <w:iCs/>
                <w:lang w:val="de-DE"/>
              </w:rPr>
            </w:pPr>
          </w:p>
        </w:tc>
        <w:tc>
          <w:tcPr>
            <w:tcW w:w="1586" w:type="dxa"/>
          </w:tcPr>
          <w:p w14:paraId="22E102B3" w14:textId="77777777" w:rsidR="008E6964" w:rsidRDefault="008E6964" w:rsidP="008B43AC">
            <w:pPr>
              <w:pStyle w:val="KeinLeerraum"/>
              <w:jc w:val="center"/>
              <w:rPr>
                <w:b/>
                <w:lang w:val="de-DE"/>
              </w:rPr>
            </w:pPr>
            <w:r w:rsidRPr="00DD41AA">
              <w:rPr>
                <w:b/>
                <w:lang w:val="de-DE"/>
              </w:rPr>
              <w:t>Fertigstellung:</w:t>
            </w:r>
          </w:p>
          <w:p w14:paraId="7AF4CD17" w14:textId="77777777" w:rsidR="00E44C5C" w:rsidRDefault="00E44C5C" w:rsidP="00726BAD">
            <w:pPr>
              <w:pStyle w:val="KeinLeerraum"/>
              <w:jc w:val="center"/>
              <w:rPr>
                <w:b/>
                <w:lang w:val="de-DE"/>
              </w:rPr>
            </w:pPr>
          </w:p>
          <w:p w14:paraId="2D3160B9" w14:textId="052BFA69" w:rsidR="00E44C5C" w:rsidRPr="00E44C5C" w:rsidRDefault="00E44C5C" w:rsidP="0073786E">
            <w:pPr>
              <w:pStyle w:val="KeinLeerraum"/>
              <w:rPr>
                <w:bCs/>
                <w:i/>
                <w:iCs/>
                <w:lang w:val="de-DE"/>
              </w:rPr>
            </w:pPr>
          </w:p>
        </w:tc>
        <w:tc>
          <w:tcPr>
            <w:tcW w:w="2199" w:type="dxa"/>
          </w:tcPr>
          <w:p w14:paraId="5A586EEC" w14:textId="77777777" w:rsidR="008E6964" w:rsidRDefault="008E6964" w:rsidP="008B43AC">
            <w:pPr>
              <w:pStyle w:val="KeinLeerraum"/>
              <w:jc w:val="center"/>
              <w:rPr>
                <w:b/>
                <w:lang w:val="de-DE"/>
              </w:rPr>
            </w:pPr>
            <w:r w:rsidRPr="00DD41AA">
              <w:rPr>
                <w:b/>
                <w:lang w:val="de-DE"/>
              </w:rPr>
              <w:t>Art der Kontrolle:</w:t>
            </w:r>
          </w:p>
          <w:p w14:paraId="598DA2F0" w14:textId="77777777" w:rsidR="00AB50DC" w:rsidRPr="00377409" w:rsidRDefault="00AB50DC" w:rsidP="00CA5B01">
            <w:pPr>
              <w:pStyle w:val="KeinLeerraum"/>
              <w:jc w:val="center"/>
              <w:rPr>
                <w:bCs/>
                <w:lang w:val="de-DE"/>
              </w:rPr>
            </w:pPr>
          </w:p>
          <w:p w14:paraId="0DA44C26" w14:textId="577C3487" w:rsidR="00AB50DC" w:rsidRPr="00DD41AA" w:rsidRDefault="00AB50DC" w:rsidP="002B0138">
            <w:pPr>
              <w:pStyle w:val="KeinLeerraum"/>
              <w:jc w:val="center"/>
              <w:rPr>
                <w:b/>
                <w:lang w:val="de-DE"/>
              </w:rPr>
            </w:pPr>
            <w:r w:rsidRPr="00377409">
              <w:rPr>
                <w:bCs/>
                <w:lang w:val="de-DE"/>
              </w:rPr>
              <w:t>Selbst- und Lehrerkontrolle</w:t>
            </w:r>
          </w:p>
        </w:tc>
        <w:tc>
          <w:tcPr>
            <w:tcW w:w="2126" w:type="dxa"/>
          </w:tcPr>
          <w:p w14:paraId="7309FD4E" w14:textId="77777777" w:rsidR="00A24EAC" w:rsidRDefault="008E6964" w:rsidP="008B43AC">
            <w:pPr>
              <w:pStyle w:val="KeinLeerraum"/>
              <w:jc w:val="center"/>
              <w:rPr>
                <w:b/>
                <w:lang w:val="de-DE"/>
              </w:rPr>
            </w:pPr>
            <w:r w:rsidRPr="00DD41AA">
              <w:rPr>
                <w:b/>
                <w:lang w:val="de-DE"/>
              </w:rPr>
              <w:t>Materialien:</w:t>
            </w:r>
          </w:p>
          <w:p w14:paraId="20D436FF" w14:textId="77777777" w:rsidR="008B43AC" w:rsidRDefault="008B43AC" w:rsidP="008B43AC">
            <w:pPr>
              <w:pStyle w:val="KeinLeerraum"/>
              <w:jc w:val="center"/>
              <w:rPr>
                <w:b/>
                <w:lang w:val="de-DE"/>
              </w:rPr>
            </w:pPr>
          </w:p>
          <w:p w14:paraId="61479FAE" w14:textId="09819DC1" w:rsidR="00AB50DC" w:rsidRPr="00B329F1" w:rsidRDefault="00CD6179" w:rsidP="00C65B3C">
            <w:pPr>
              <w:pStyle w:val="KeinLeerraum"/>
              <w:rPr>
                <w:bCs/>
                <w:lang w:val="de-DE"/>
              </w:rPr>
            </w:pPr>
            <w:r>
              <w:rPr>
                <w:bCs/>
                <w:lang w:val="de-DE"/>
              </w:rPr>
              <w:t>Internetrecherche</w:t>
            </w:r>
          </w:p>
        </w:tc>
      </w:tr>
    </w:tbl>
    <w:p w14:paraId="25EDC722" w14:textId="77777777" w:rsidR="008E6964" w:rsidRDefault="008E6964" w:rsidP="008E6964">
      <w:pPr>
        <w:pStyle w:val="KeinLeerraum"/>
        <w:rPr>
          <w:lang w:val="de-DE"/>
        </w:rPr>
      </w:pPr>
    </w:p>
    <w:tbl>
      <w:tblPr>
        <w:tblStyle w:val="Tabellenraster"/>
        <w:tblW w:w="9776" w:type="dxa"/>
        <w:tblLook w:val="04A0" w:firstRow="1" w:lastRow="0" w:firstColumn="1" w:lastColumn="0" w:noHBand="0" w:noVBand="1"/>
      </w:tblPr>
      <w:tblGrid>
        <w:gridCol w:w="7650"/>
        <w:gridCol w:w="2126"/>
      </w:tblGrid>
      <w:tr w:rsidR="008E6964" w:rsidRPr="00DD41AA" w14:paraId="1E94B776" w14:textId="77777777" w:rsidTr="00E355FA">
        <w:tc>
          <w:tcPr>
            <w:tcW w:w="7650" w:type="dxa"/>
            <w:shd w:val="clear" w:color="auto" w:fill="66FF66"/>
          </w:tcPr>
          <w:p w14:paraId="2DFD25D0" w14:textId="22922C26" w:rsidR="008E6964" w:rsidRPr="00DD41AA" w:rsidRDefault="008E6964" w:rsidP="00A24EAC">
            <w:pPr>
              <w:pStyle w:val="KeinLeerraum"/>
              <w:rPr>
                <w:b/>
                <w:sz w:val="24"/>
                <w:lang w:val="de-DE"/>
              </w:rPr>
            </w:pPr>
            <w:r w:rsidRPr="00DD41AA">
              <w:rPr>
                <w:b/>
                <w:sz w:val="24"/>
                <w:lang w:val="de-DE"/>
              </w:rPr>
              <w:t xml:space="preserve">LERNZIELE: </w:t>
            </w:r>
            <w:r w:rsidR="00377409">
              <w:rPr>
                <w:b/>
                <w:sz w:val="24"/>
                <w:lang w:val="de-DE"/>
              </w:rPr>
              <w:t xml:space="preserve"> Ich kann …</w:t>
            </w:r>
          </w:p>
        </w:tc>
        <w:tc>
          <w:tcPr>
            <w:tcW w:w="2126" w:type="dxa"/>
            <w:shd w:val="clear" w:color="auto" w:fill="66FF66"/>
          </w:tcPr>
          <w:p w14:paraId="63A07AD2" w14:textId="77777777" w:rsidR="008E6964" w:rsidRPr="00DD41AA" w:rsidRDefault="00DD41AA" w:rsidP="008E6964">
            <w:pPr>
              <w:pStyle w:val="KeinLeerraum"/>
              <w:rPr>
                <w:b/>
                <w:sz w:val="24"/>
                <w:lang w:val="de-DE"/>
              </w:rPr>
            </w:pPr>
            <w:r w:rsidRPr="00DD41AA">
              <w:rPr>
                <w:b/>
                <w:sz w:val="24"/>
                <w:lang w:val="de-DE"/>
              </w:rPr>
              <w:t>Ziel erreicht:</w:t>
            </w:r>
          </w:p>
        </w:tc>
      </w:tr>
      <w:tr w:rsidR="00A072B3" w14:paraId="6CDEEB38" w14:textId="77777777" w:rsidTr="00E355FA">
        <w:tc>
          <w:tcPr>
            <w:tcW w:w="7650" w:type="dxa"/>
          </w:tcPr>
          <w:p w14:paraId="67112CA4" w14:textId="7B2754F9" w:rsidR="00A072B3" w:rsidRPr="0073786E" w:rsidRDefault="00A072B3" w:rsidP="0073786E">
            <w:pPr>
              <w:pStyle w:val="Listenabsatz"/>
              <w:numPr>
                <w:ilvl w:val="0"/>
                <w:numId w:val="1"/>
              </w:numPr>
              <w:rPr>
                <w:rFonts w:asciiTheme="minorHAnsi" w:hAnsiTheme="minorHAnsi"/>
                <w:sz w:val="20"/>
                <w:szCs w:val="20"/>
              </w:rPr>
            </w:pPr>
            <w:bookmarkStart w:id="0" w:name="_Hlk114672516"/>
            <w:r>
              <w:rPr>
                <w:rFonts w:asciiTheme="minorHAnsi" w:hAnsiTheme="minorHAnsi"/>
                <w:sz w:val="20"/>
                <w:szCs w:val="20"/>
              </w:rPr>
              <w:t>Informationen beschaffen</w:t>
            </w:r>
            <w:r w:rsidR="0073786E">
              <w:rPr>
                <w:rFonts w:asciiTheme="minorHAnsi" w:hAnsiTheme="minorHAnsi"/>
                <w:sz w:val="20"/>
                <w:szCs w:val="20"/>
              </w:rPr>
              <w:t>, strukturieren</w:t>
            </w:r>
            <w:r>
              <w:rPr>
                <w:rFonts w:asciiTheme="minorHAnsi" w:hAnsiTheme="minorHAnsi"/>
                <w:sz w:val="20"/>
                <w:szCs w:val="20"/>
              </w:rPr>
              <w:t xml:space="preserve"> und interpretieren.</w:t>
            </w:r>
          </w:p>
          <w:p w14:paraId="4E32F194" w14:textId="331F0785" w:rsidR="00A072B3" w:rsidRDefault="00BE03AD" w:rsidP="00A072B3">
            <w:pPr>
              <w:pStyle w:val="Listenabsatz"/>
              <w:numPr>
                <w:ilvl w:val="0"/>
                <w:numId w:val="1"/>
              </w:numPr>
              <w:rPr>
                <w:rFonts w:asciiTheme="minorHAnsi" w:hAnsiTheme="minorHAnsi"/>
                <w:sz w:val="20"/>
                <w:szCs w:val="20"/>
              </w:rPr>
            </w:pPr>
            <w:r>
              <w:rPr>
                <w:rFonts w:asciiTheme="minorHAnsi" w:hAnsiTheme="minorHAnsi"/>
                <w:sz w:val="20"/>
                <w:szCs w:val="20"/>
              </w:rPr>
              <w:t>an einer Diskussion über ein kontroversielles Thema teilnehmen</w:t>
            </w:r>
            <w:r w:rsidR="00A072B3">
              <w:rPr>
                <w:rFonts w:asciiTheme="minorHAnsi" w:hAnsiTheme="minorHAnsi"/>
                <w:sz w:val="20"/>
                <w:szCs w:val="20"/>
              </w:rPr>
              <w:t>.</w:t>
            </w:r>
          </w:p>
          <w:p w14:paraId="524B7F93" w14:textId="48DFCBBB" w:rsidR="00802873" w:rsidRPr="00ED6764" w:rsidRDefault="00760DB0" w:rsidP="00ED6764">
            <w:pPr>
              <w:pStyle w:val="Listenabsatz"/>
              <w:numPr>
                <w:ilvl w:val="0"/>
                <w:numId w:val="1"/>
              </w:numPr>
              <w:rPr>
                <w:rFonts w:asciiTheme="minorHAnsi" w:hAnsiTheme="minorHAnsi"/>
                <w:sz w:val="20"/>
                <w:szCs w:val="20"/>
              </w:rPr>
            </w:pPr>
            <w:r>
              <w:rPr>
                <w:rFonts w:asciiTheme="minorHAnsi" w:hAnsiTheme="minorHAnsi"/>
                <w:sz w:val="20"/>
                <w:szCs w:val="20"/>
              </w:rPr>
              <w:t>eine Theateraufführung kritisch reflektieren.</w:t>
            </w:r>
          </w:p>
        </w:tc>
        <w:tc>
          <w:tcPr>
            <w:tcW w:w="2126" w:type="dxa"/>
          </w:tcPr>
          <w:p w14:paraId="09B397EB" w14:textId="77777777" w:rsidR="00A072B3" w:rsidRPr="0073786E" w:rsidRDefault="00A072B3" w:rsidP="00A072B3">
            <w:pPr>
              <w:pStyle w:val="KeinLeerraum"/>
              <w:numPr>
                <w:ilvl w:val="0"/>
                <w:numId w:val="2"/>
              </w:numPr>
              <w:tabs>
                <w:tab w:val="left" w:pos="459"/>
                <w:tab w:val="left" w:pos="891"/>
                <w:tab w:val="left" w:pos="1310"/>
              </w:tabs>
              <w:ind w:left="34" w:firstLine="0"/>
            </w:pPr>
            <w:r w:rsidRPr="0073786E">
              <w:sym w:font="Wingdings" w:char="F082"/>
            </w:r>
            <w:r w:rsidRPr="0073786E">
              <w:tab/>
            </w:r>
            <w:r w:rsidRPr="0073786E">
              <w:sym w:font="Wingdings" w:char="F083"/>
            </w:r>
            <w:r w:rsidRPr="0073786E">
              <w:tab/>
            </w:r>
            <w:r w:rsidRPr="0073786E">
              <w:sym w:font="Wingdings" w:char="F084"/>
            </w:r>
          </w:p>
          <w:p w14:paraId="7618A423" w14:textId="77777777" w:rsidR="00A072B3" w:rsidRPr="0073786E" w:rsidRDefault="00A072B3" w:rsidP="00A072B3">
            <w:pPr>
              <w:pStyle w:val="KeinLeerraum"/>
              <w:numPr>
                <w:ilvl w:val="0"/>
                <w:numId w:val="2"/>
              </w:numPr>
              <w:tabs>
                <w:tab w:val="left" w:pos="459"/>
                <w:tab w:val="left" w:pos="891"/>
                <w:tab w:val="left" w:pos="1310"/>
              </w:tabs>
              <w:ind w:left="34" w:firstLine="0"/>
            </w:pPr>
            <w:r w:rsidRPr="0073786E">
              <w:sym w:font="Wingdings" w:char="F082"/>
            </w:r>
            <w:r w:rsidRPr="0073786E">
              <w:tab/>
            </w:r>
            <w:r w:rsidRPr="0073786E">
              <w:sym w:font="Wingdings" w:char="F083"/>
            </w:r>
            <w:r w:rsidRPr="0073786E">
              <w:tab/>
            </w:r>
            <w:r w:rsidRPr="0073786E">
              <w:sym w:font="Wingdings" w:char="F084"/>
            </w:r>
          </w:p>
          <w:p w14:paraId="6D90C62F" w14:textId="77777777" w:rsidR="00A072B3" w:rsidRPr="0073786E" w:rsidRDefault="00A072B3" w:rsidP="00A072B3">
            <w:pPr>
              <w:pStyle w:val="KeinLeerraum"/>
              <w:numPr>
                <w:ilvl w:val="0"/>
                <w:numId w:val="2"/>
              </w:numPr>
              <w:tabs>
                <w:tab w:val="left" w:pos="459"/>
                <w:tab w:val="left" w:pos="891"/>
                <w:tab w:val="left" w:pos="1310"/>
              </w:tabs>
              <w:ind w:left="34" w:firstLine="0"/>
            </w:pPr>
            <w:r w:rsidRPr="0073786E">
              <w:sym w:font="Wingdings" w:char="F082"/>
            </w:r>
            <w:r w:rsidRPr="0073786E">
              <w:tab/>
            </w:r>
            <w:r w:rsidRPr="0073786E">
              <w:sym w:font="Wingdings" w:char="F083"/>
            </w:r>
            <w:r w:rsidRPr="0073786E">
              <w:tab/>
            </w:r>
            <w:r w:rsidRPr="0073786E">
              <w:sym w:font="Wingdings" w:char="F084"/>
            </w:r>
          </w:p>
          <w:p w14:paraId="052162FB" w14:textId="16DFA776" w:rsidR="00A072B3" w:rsidRPr="0073786E" w:rsidRDefault="00A072B3" w:rsidP="00C65B3C">
            <w:pPr>
              <w:pStyle w:val="KeinLeerraum"/>
              <w:tabs>
                <w:tab w:val="left" w:pos="459"/>
                <w:tab w:val="left" w:pos="891"/>
                <w:tab w:val="left" w:pos="1310"/>
              </w:tabs>
              <w:ind w:left="34"/>
            </w:pPr>
          </w:p>
        </w:tc>
      </w:tr>
      <w:bookmarkEnd w:id="0"/>
      <w:tr w:rsidR="00A072B3" w14:paraId="4BE4A25B" w14:textId="77777777" w:rsidTr="00E355FA">
        <w:tc>
          <w:tcPr>
            <w:tcW w:w="7650" w:type="dxa"/>
          </w:tcPr>
          <w:p w14:paraId="3EF2B619" w14:textId="36915311" w:rsidR="00A072B3" w:rsidRDefault="00A072B3" w:rsidP="00A072B3">
            <w:pPr>
              <w:pStyle w:val="KeinLeerraum"/>
              <w:rPr>
                <w:lang w:val="de-DE"/>
              </w:rPr>
            </w:pPr>
            <w:r w:rsidRPr="00EC3687">
              <w:rPr>
                <w:rFonts w:ascii="Arial" w:hAnsi="Arial" w:cs="Arial"/>
                <w:sz w:val="18"/>
                <w:szCs w:val="18"/>
              </w:rPr>
              <w:t xml:space="preserve">Beurteile, ob </w:t>
            </w:r>
            <w:r>
              <w:rPr>
                <w:rFonts w:ascii="Arial" w:hAnsi="Arial" w:cs="Arial"/>
                <w:sz w:val="18"/>
                <w:szCs w:val="18"/>
              </w:rPr>
              <w:t>du</w:t>
            </w:r>
            <w:r w:rsidRPr="00EC3687">
              <w:rPr>
                <w:rFonts w:ascii="Arial" w:hAnsi="Arial" w:cs="Arial"/>
                <w:sz w:val="18"/>
                <w:szCs w:val="18"/>
              </w:rPr>
              <w:t xml:space="preserve"> - </w:t>
            </w:r>
            <w:r>
              <w:rPr>
                <w:rFonts w:ascii="Arial" w:hAnsi="Arial" w:cs="Arial"/>
                <w:sz w:val="18"/>
                <w:szCs w:val="18"/>
              </w:rPr>
              <w:t>deiner</w:t>
            </w:r>
            <w:r w:rsidRPr="00EC3687">
              <w:rPr>
                <w:rFonts w:ascii="Arial" w:hAnsi="Arial" w:cs="Arial"/>
                <w:sz w:val="18"/>
                <w:szCs w:val="18"/>
              </w:rPr>
              <w:t xml:space="preserve"> Meinung n</w:t>
            </w:r>
            <w:r>
              <w:rPr>
                <w:rFonts w:ascii="Arial" w:hAnsi="Arial" w:cs="Arial"/>
                <w:sz w:val="18"/>
                <w:szCs w:val="18"/>
              </w:rPr>
              <w:t>ach – das Lernziel erreicht hast</w:t>
            </w:r>
            <w:r w:rsidRPr="00EC3687">
              <w:rPr>
                <w:rFonts w:ascii="Arial" w:hAnsi="Arial" w:cs="Arial"/>
                <w:sz w:val="18"/>
                <w:szCs w:val="18"/>
              </w:rPr>
              <w:t>:</w:t>
            </w:r>
            <w:r w:rsidRPr="00EC3687">
              <w:rPr>
                <w:rFonts w:ascii="Arial" w:hAnsi="Arial" w:cs="Arial"/>
                <w:sz w:val="18"/>
                <w:szCs w:val="18"/>
              </w:rPr>
              <w:br/>
              <w:t>1 = zur Gänze erreicht, 2 = weitgehend erreicht, 3 = ansatzweise erreicht, 4 = nicht erreicht</w:t>
            </w:r>
          </w:p>
        </w:tc>
        <w:tc>
          <w:tcPr>
            <w:tcW w:w="2126" w:type="dxa"/>
          </w:tcPr>
          <w:p w14:paraId="0040AAC9" w14:textId="77777777" w:rsidR="00A072B3" w:rsidRDefault="00A072B3" w:rsidP="00A072B3">
            <w:pPr>
              <w:pStyle w:val="KeinLeerraum"/>
              <w:rPr>
                <w:lang w:val="de-DE"/>
              </w:rPr>
            </w:pPr>
          </w:p>
        </w:tc>
      </w:tr>
    </w:tbl>
    <w:p w14:paraId="1D3565E3" w14:textId="0976E130" w:rsidR="008E6964" w:rsidRDefault="008E6964" w:rsidP="008E6964">
      <w:pPr>
        <w:pStyle w:val="KeinLeerraum"/>
        <w:rPr>
          <w:lang w:val="de-DE"/>
        </w:rPr>
      </w:pPr>
    </w:p>
    <w:tbl>
      <w:tblPr>
        <w:tblStyle w:val="Tabellenraster"/>
        <w:tblW w:w="9776" w:type="dxa"/>
        <w:tblLayout w:type="fixed"/>
        <w:tblLook w:val="04A0" w:firstRow="1" w:lastRow="0" w:firstColumn="1" w:lastColumn="0" w:noHBand="0" w:noVBand="1"/>
      </w:tblPr>
      <w:tblGrid>
        <w:gridCol w:w="1278"/>
        <w:gridCol w:w="6939"/>
        <w:gridCol w:w="1559"/>
      </w:tblGrid>
      <w:tr w:rsidR="008E6964" w:rsidRPr="00DD41AA" w14:paraId="757B3333" w14:textId="77777777" w:rsidTr="00AB50DC">
        <w:tc>
          <w:tcPr>
            <w:tcW w:w="1278" w:type="dxa"/>
            <w:shd w:val="clear" w:color="auto" w:fill="66FF66"/>
            <w:vAlign w:val="center"/>
          </w:tcPr>
          <w:p w14:paraId="24927BC0" w14:textId="77777777" w:rsidR="008E6964" w:rsidRPr="00DD41AA" w:rsidRDefault="008E6964" w:rsidP="00DD41AA">
            <w:pPr>
              <w:pStyle w:val="KeinLeerraum"/>
              <w:rPr>
                <w:b/>
                <w:sz w:val="24"/>
                <w:lang w:val="de-DE"/>
              </w:rPr>
            </w:pPr>
            <w:r w:rsidRPr="00DD41AA">
              <w:rPr>
                <w:b/>
                <w:sz w:val="24"/>
                <w:lang w:val="de-DE"/>
              </w:rPr>
              <w:t>Sozialform</w:t>
            </w:r>
          </w:p>
        </w:tc>
        <w:tc>
          <w:tcPr>
            <w:tcW w:w="6939" w:type="dxa"/>
            <w:shd w:val="clear" w:color="auto" w:fill="66FF66"/>
            <w:vAlign w:val="center"/>
          </w:tcPr>
          <w:p w14:paraId="22A236C4" w14:textId="730CB6B3" w:rsidR="008E6964" w:rsidRPr="00DD41AA" w:rsidRDefault="008E6964" w:rsidP="00DD41AA">
            <w:pPr>
              <w:pStyle w:val="KeinLeerraum"/>
              <w:rPr>
                <w:b/>
                <w:sz w:val="24"/>
                <w:lang w:val="de-DE"/>
              </w:rPr>
            </w:pPr>
            <w:r w:rsidRPr="00DD41AA">
              <w:rPr>
                <w:b/>
                <w:sz w:val="24"/>
                <w:lang w:val="de-DE"/>
              </w:rPr>
              <w:t>AUFGABENSTELLUNG</w:t>
            </w:r>
            <w:r w:rsidR="00E44C5C">
              <w:rPr>
                <w:b/>
                <w:sz w:val="24"/>
                <w:lang w:val="de-DE"/>
              </w:rPr>
              <w:t>EN</w:t>
            </w:r>
          </w:p>
        </w:tc>
        <w:tc>
          <w:tcPr>
            <w:tcW w:w="1559" w:type="dxa"/>
            <w:shd w:val="clear" w:color="auto" w:fill="66FF66"/>
            <w:vAlign w:val="center"/>
          </w:tcPr>
          <w:p w14:paraId="441BB1A7" w14:textId="77777777" w:rsidR="008E6964" w:rsidRPr="00DD41AA" w:rsidRDefault="008E6964" w:rsidP="00DD41AA">
            <w:pPr>
              <w:pStyle w:val="KeinLeerraum"/>
              <w:rPr>
                <w:b/>
                <w:sz w:val="24"/>
                <w:lang w:val="de-DE"/>
              </w:rPr>
            </w:pPr>
            <w:r w:rsidRPr="00DD41AA">
              <w:rPr>
                <w:b/>
                <w:sz w:val="24"/>
                <w:lang w:val="de-DE"/>
              </w:rPr>
              <w:t>Die Aufgabe war …</w:t>
            </w:r>
          </w:p>
        </w:tc>
      </w:tr>
      <w:tr w:rsidR="008E6964" w14:paraId="2FDED025" w14:textId="77777777" w:rsidTr="00AB50DC">
        <w:trPr>
          <w:trHeight w:val="5177"/>
        </w:trPr>
        <w:tc>
          <w:tcPr>
            <w:tcW w:w="1278" w:type="dxa"/>
          </w:tcPr>
          <w:p w14:paraId="1E7E8E02" w14:textId="66B7D78E" w:rsidR="00377409" w:rsidRDefault="00377409" w:rsidP="008E6964">
            <w:pPr>
              <w:pStyle w:val="KeinLeerraum"/>
              <w:rPr>
                <w:rFonts w:ascii="Arial" w:hAnsi="Arial" w:cs="Arial"/>
                <w:noProof/>
                <w:sz w:val="40"/>
                <w:szCs w:val="40"/>
              </w:rPr>
            </w:pPr>
          </w:p>
          <w:p w14:paraId="35D553BB" w14:textId="77777777" w:rsidR="00760DB0" w:rsidRPr="006A515B" w:rsidRDefault="00760DB0" w:rsidP="008E6964">
            <w:pPr>
              <w:pStyle w:val="KeinLeerraum"/>
              <w:rPr>
                <w:rFonts w:ascii="Arial" w:hAnsi="Arial" w:cs="Arial"/>
                <w:noProof/>
                <w:sz w:val="40"/>
                <w:szCs w:val="40"/>
              </w:rPr>
            </w:pPr>
          </w:p>
          <w:p w14:paraId="3A31D2E9" w14:textId="369EE85C" w:rsidR="00BA3CBE" w:rsidRPr="006A515B" w:rsidRDefault="006A515B" w:rsidP="008E6964">
            <w:pPr>
              <w:pStyle w:val="KeinLeerraum"/>
              <w:rPr>
                <w:sz w:val="40"/>
                <w:szCs w:val="40"/>
                <w:lang w:val="de-DE"/>
              </w:rPr>
            </w:pPr>
            <w:r w:rsidRPr="006A515B">
              <w:rPr>
                <w:sz w:val="40"/>
                <w:szCs w:val="40"/>
                <w:lang w:val="de-DE"/>
              </w:rPr>
              <w:t>EA</w:t>
            </w:r>
          </w:p>
          <w:p w14:paraId="3AE74F24" w14:textId="77777777" w:rsidR="00BA3CBE" w:rsidRPr="006A515B" w:rsidRDefault="00BA3CBE" w:rsidP="008E6964">
            <w:pPr>
              <w:pStyle w:val="KeinLeerraum"/>
              <w:rPr>
                <w:sz w:val="40"/>
                <w:szCs w:val="40"/>
                <w:lang w:val="de-DE"/>
              </w:rPr>
            </w:pPr>
          </w:p>
          <w:p w14:paraId="0C67EF8C" w14:textId="0AF8A34B" w:rsidR="00377409" w:rsidRPr="006A515B" w:rsidRDefault="00377409" w:rsidP="008E6964">
            <w:pPr>
              <w:pStyle w:val="KeinLeerraum"/>
              <w:rPr>
                <w:sz w:val="40"/>
                <w:szCs w:val="40"/>
                <w:lang w:val="de-DE"/>
              </w:rPr>
            </w:pPr>
          </w:p>
          <w:p w14:paraId="7F9D1A02" w14:textId="77777777" w:rsidR="003B30A1" w:rsidRPr="006A515B" w:rsidRDefault="003B30A1" w:rsidP="008E6964">
            <w:pPr>
              <w:pStyle w:val="KeinLeerraum"/>
              <w:rPr>
                <w:sz w:val="40"/>
                <w:szCs w:val="40"/>
                <w:lang w:val="de-DE"/>
              </w:rPr>
            </w:pPr>
          </w:p>
          <w:p w14:paraId="35BB1B74" w14:textId="77777777" w:rsidR="00760DB0" w:rsidRDefault="00760DB0" w:rsidP="008E6964">
            <w:pPr>
              <w:pStyle w:val="KeinLeerraum"/>
              <w:rPr>
                <w:sz w:val="40"/>
                <w:szCs w:val="40"/>
                <w:lang w:val="de-DE"/>
              </w:rPr>
            </w:pPr>
          </w:p>
          <w:p w14:paraId="6342E59A" w14:textId="7CB75743" w:rsidR="006A515B" w:rsidRPr="006A515B" w:rsidRDefault="006A515B" w:rsidP="008E6964">
            <w:pPr>
              <w:pStyle w:val="KeinLeerraum"/>
              <w:rPr>
                <w:sz w:val="40"/>
                <w:szCs w:val="40"/>
                <w:lang w:val="de-DE"/>
              </w:rPr>
            </w:pPr>
            <w:r w:rsidRPr="006A515B">
              <w:rPr>
                <w:sz w:val="40"/>
                <w:szCs w:val="40"/>
                <w:lang w:val="de-DE"/>
              </w:rPr>
              <w:t>GA</w:t>
            </w:r>
          </w:p>
          <w:p w14:paraId="0FC63FF7" w14:textId="77777777" w:rsidR="005B4D33" w:rsidRDefault="005B4D33" w:rsidP="00C65B3C">
            <w:pPr>
              <w:pStyle w:val="KeinLeerraum"/>
              <w:jc w:val="center"/>
              <w:rPr>
                <w:sz w:val="40"/>
                <w:szCs w:val="40"/>
                <w:lang w:val="de-DE"/>
              </w:rPr>
            </w:pPr>
          </w:p>
          <w:p w14:paraId="30C86A5C" w14:textId="4390B34F" w:rsidR="00937ABB" w:rsidRPr="006A515B" w:rsidRDefault="00937ABB" w:rsidP="00C65B3C">
            <w:pPr>
              <w:pStyle w:val="KeinLeerraum"/>
              <w:jc w:val="center"/>
              <w:rPr>
                <w:sz w:val="40"/>
                <w:szCs w:val="40"/>
                <w:lang w:val="de-DE"/>
              </w:rPr>
            </w:pPr>
          </w:p>
        </w:tc>
        <w:tc>
          <w:tcPr>
            <w:tcW w:w="6939" w:type="dxa"/>
          </w:tcPr>
          <w:p w14:paraId="0813C302" w14:textId="6C459650" w:rsidR="00AB50DC" w:rsidRDefault="00BE03AD" w:rsidP="00AB50DC">
            <w:pPr>
              <w:rPr>
                <w:rFonts w:asciiTheme="minorHAnsi" w:hAnsiTheme="minorHAnsi" w:cstheme="minorHAnsi"/>
                <w:b/>
                <w:bCs/>
                <w:u w:val="single"/>
              </w:rPr>
            </w:pPr>
            <w:r>
              <w:rPr>
                <w:rFonts w:asciiTheme="minorHAnsi" w:hAnsiTheme="minorHAnsi" w:cstheme="minorHAnsi"/>
                <w:b/>
                <w:bCs/>
                <w:u w:val="single"/>
              </w:rPr>
              <w:t>Internetrecherche</w:t>
            </w:r>
          </w:p>
          <w:p w14:paraId="75DF874E" w14:textId="07D50EEB" w:rsidR="00BE03AD" w:rsidRPr="00760DB0" w:rsidRDefault="00BE03AD" w:rsidP="00BE03AD">
            <w:pPr>
              <w:pStyle w:val="Listenabsatz"/>
              <w:rPr>
                <w:rFonts w:asciiTheme="minorHAnsi" w:hAnsiTheme="minorHAnsi" w:cstheme="minorHAnsi"/>
                <w:sz w:val="22"/>
                <w:szCs w:val="22"/>
              </w:rPr>
            </w:pPr>
            <w:r w:rsidRPr="00760DB0">
              <w:rPr>
                <w:rFonts w:asciiTheme="minorHAnsi" w:hAnsiTheme="minorHAnsi" w:cstheme="minorHAnsi"/>
                <w:sz w:val="22"/>
                <w:szCs w:val="22"/>
              </w:rPr>
              <w:t>STERBEHILFE</w:t>
            </w:r>
          </w:p>
          <w:p w14:paraId="18591744" w14:textId="5F73BB26" w:rsidR="00BE03AD" w:rsidRPr="00760DB0" w:rsidRDefault="00BE03AD" w:rsidP="00BE03AD">
            <w:pPr>
              <w:pStyle w:val="Listenabsatz"/>
              <w:rPr>
                <w:rFonts w:asciiTheme="minorHAnsi" w:hAnsiTheme="minorHAnsi" w:cstheme="minorHAnsi"/>
                <w:sz w:val="22"/>
                <w:szCs w:val="22"/>
              </w:rPr>
            </w:pPr>
            <w:r w:rsidRPr="00760DB0">
              <w:rPr>
                <w:rFonts w:asciiTheme="minorHAnsi" w:hAnsiTheme="minorHAnsi" w:cstheme="minorHAnsi"/>
                <w:sz w:val="22"/>
                <w:szCs w:val="22"/>
              </w:rPr>
              <w:t>Definiere den Begriff „Sterbehilfe“ und differenziere zwischen aktiver und passiver Sterbehilfe.</w:t>
            </w:r>
          </w:p>
          <w:p w14:paraId="1A564753" w14:textId="174A4C2D" w:rsidR="00AB50DC" w:rsidRPr="00760DB0" w:rsidRDefault="00BE03AD" w:rsidP="00BE03AD">
            <w:pPr>
              <w:pStyle w:val="Listenabsatz"/>
              <w:rPr>
                <w:rFonts w:asciiTheme="minorHAnsi" w:hAnsiTheme="minorHAnsi" w:cstheme="minorHAnsi"/>
                <w:sz w:val="22"/>
                <w:szCs w:val="22"/>
              </w:rPr>
            </w:pPr>
            <w:r w:rsidRPr="00760DB0">
              <w:rPr>
                <w:rFonts w:asciiTheme="minorHAnsi" w:hAnsiTheme="minorHAnsi" w:cstheme="minorHAnsi"/>
                <w:sz w:val="22"/>
                <w:szCs w:val="22"/>
              </w:rPr>
              <w:t>Informiere dich über die gesetzliche Lage die Sterbehilfe in Österreich betreffend.</w:t>
            </w:r>
          </w:p>
          <w:p w14:paraId="2842757B" w14:textId="13AA0499" w:rsidR="00BE03AD" w:rsidRPr="00760DB0" w:rsidRDefault="00BE03AD" w:rsidP="00BE03AD">
            <w:pPr>
              <w:pStyle w:val="Listenabsatz"/>
              <w:rPr>
                <w:rFonts w:asciiTheme="minorHAnsi" w:hAnsiTheme="minorHAnsi" w:cstheme="minorHAnsi"/>
                <w:sz w:val="22"/>
                <w:szCs w:val="22"/>
              </w:rPr>
            </w:pPr>
          </w:p>
          <w:p w14:paraId="7C7F1009" w14:textId="79FA37A1" w:rsidR="00BE03AD" w:rsidRPr="00760DB0" w:rsidRDefault="00BE03AD" w:rsidP="00BE03AD">
            <w:pPr>
              <w:pStyle w:val="Listenabsatz"/>
              <w:rPr>
                <w:rFonts w:asciiTheme="minorHAnsi" w:hAnsiTheme="minorHAnsi" w:cstheme="minorHAnsi"/>
                <w:sz w:val="22"/>
                <w:szCs w:val="22"/>
              </w:rPr>
            </w:pPr>
            <w:r w:rsidRPr="00760DB0">
              <w:rPr>
                <w:rFonts w:asciiTheme="minorHAnsi" w:hAnsiTheme="minorHAnsi" w:cstheme="minorHAnsi"/>
                <w:sz w:val="22"/>
                <w:szCs w:val="22"/>
              </w:rPr>
              <w:t>„GOTT“ (FERDINAND VON SCHIRACH)</w:t>
            </w:r>
          </w:p>
          <w:p w14:paraId="0F3507FD" w14:textId="49B3205C" w:rsidR="00BE03AD" w:rsidRPr="00760DB0" w:rsidRDefault="00BE03AD" w:rsidP="00BE03AD">
            <w:pPr>
              <w:pStyle w:val="Listenabsatz"/>
              <w:rPr>
                <w:rFonts w:asciiTheme="minorHAnsi" w:hAnsiTheme="minorHAnsi" w:cstheme="minorHAnsi"/>
                <w:sz w:val="22"/>
                <w:szCs w:val="22"/>
              </w:rPr>
            </w:pPr>
            <w:r w:rsidRPr="00760DB0">
              <w:rPr>
                <w:rFonts w:asciiTheme="minorHAnsi" w:hAnsiTheme="minorHAnsi" w:cstheme="minorHAnsi"/>
                <w:sz w:val="22"/>
                <w:szCs w:val="22"/>
              </w:rPr>
              <w:t>Verschaffe dir einen Überblick über Leben und Werk des deutschen Schriftstellers Ferdinand von Schirach, insbesondere sein Buch „</w:t>
            </w:r>
            <w:proofErr w:type="spellStart"/>
            <w:r w:rsidRPr="00760DB0">
              <w:rPr>
                <w:rFonts w:asciiTheme="minorHAnsi" w:hAnsiTheme="minorHAnsi" w:cstheme="minorHAnsi"/>
                <w:sz w:val="22"/>
                <w:szCs w:val="22"/>
              </w:rPr>
              <w:t>Got</w:t>
            </w:r>
            <w:proofErr w:type="spellEnd"/>
            <w:r w:rsidRPr="00760DB0">
              <w:rPr>
                <w:rFonts w:asciiTheme="minorHAnsi" w:hAnsiTheme="minorHAnsi" w:cstheme="minorHAnsi"/>
                <w:sz w:val="22"/>
                <w:szCs w:val="22"/>
              </w:rPr>
              <w:t>“.</w:t>
            </w:r>
          </w:p>
          <w:p w14:paraId="77ED40B6" w14:textId="6917EC1F" w:rsidR="00BE03AD" w:rsidRPr="00760DB0" w:rsidRDefault="00BE03AD" w:rsidP="00BE03AD">
            <w:pPr>
              <w:pStyle w:val="Listenabsatz"/>
              <w:rPr>
                <w:rFonts w:asciiTheme="minorHAnsi" w:hAnsiTheme="minorHAnsi" w:cstheme="minorHAnsi"/>
                <w:sz w:val="22"/>
                <w:szCs w:val="22"/>
              </w:rPr>
            </w:pPr>
            <w:proofErr w:type="spellStart"/>
            <w:r w:rsidRPr="00760DB0">
              <w:rPr>
                <w:rFonts w:asciiTheme="minorHAnsi" w:hAnsiTheme="minorHAnsi" w:cstheme="minorHAnsi"/>
                <w:sz w:val="22"/>
                <w:szCs w:val="22"/>
              </w:rPr>
              <w:t>Lies</w:t>
            </w:r>
            <w:proofErr w:type="spellEnd"/>
            <w:r w:rsidRPr="00760DB0">
              <w:rPr>
                <w:rFonts w:asciiTheme="minorHAnsi" w:hAnsiTheme="minorHAnsi" w:cstheme="minorHAnsi"/>
                <w:sz w:val="22"/>
                <w:szCs w:val="22"/>
              </w:rPr>
              <w:t xml:space="preserve"> die </w:t>
            </w:r>
            <w:r w:rsidR="00760DB0" w:rsidRPr="00760DB0">
              <w:rPr>
                <w:rFonts w:asciiTheme="minorHAnsi" w:hAnsiTheme="minorHAnsi" w:cstheme="minorHAnsi"/>
                <w:sz w:val="22"/>
                <w:szCs w:val="22"/>
              </w:rPr>
              <w:t>beiliegende</w:t>
            </w:r>
            <w:r w:rsidRPr="00760DB0">
              <w:rPr>
                <w:rFonts w:asciiTheme="minorHAnsi" w:hAnsiTheme="minorHAnsi" w:cstheme="minorHAnsi"/>
                <w:sz w:val="22"/>
                <w:szCs w:val="22"/>
              </w:rPr>
              <w:t xml:space="preserve"> Rezension über die Verfilmung dieses Werks</w:t>
            </w:r>
            <w:r w:rsidR="00760DB0">
              <w:rPr>
                <w:rFonts w:asciiTheme="minorHAnsi" w:hAnsiTheme="minorHAnsi" w:cstheme="minorHAnsi"/>
                <w:sz w:val="22"/>
                <w:szCs w:val="22"/>
              </w:rPr>
              <w:t>.</w:t>
            </w:r>
          </w:p>
          <w:p w14:paraId="199399EB" w14:textId="7D045D6E" w:rsidR="00937ABB" w:rsidRDefault="00937ABB" w:rsidP="00937ABB">
            <w:pPr>
              <w:rPr>
                <w:rFonts w:asciiTheme="minorHAnsi" w:hAnsiTheme="minorHAnsi" w:cstheme="minorHAnsi"/>
                <w:sz w:val="22"/>
                <w:szCs w:val="22"/>
              </w:rPr>
            </w:pPr>
          </w:p>
          <w:p w14:paraId="2B814A09" w14:textId="21E0C5ED" w:rsidR="00937ABB" w:rsidRDefault="00BE03AD" w:rsidP="00937ABB">
            <w:pPr>
              <w:rPr>
                <w:rFonts w:asciiTheme="minorHAnsi" w:hAnsiTheme="minorHAnsi" w:cstheme="minorHAnsi"/>
                <w:b/>
                <w:bCs/>
                <w:sz w:val="22"/>
                <w:szCs w:val="22"/>
                <w:u w:val="single"/>
              </w:rPr>
            </w:pPr>
            <w:r>
              <w:rPr>
                <w:rFonts w:asciiTheme="minorHAnsi" w:hAnsiTheme="minorHAnsi" w:cstheme="minorHAnsi"/>
                <w:b/>
                <w:bCs/>
                <w:sz w:val="22"/>
                <w:szCs w:val="22"/>
                <w:u w:val="single"/>
              </w:rPr>
              <w:t>Diskussion</w:t>
            </w:r>
          </w:p>
          <w:p w14:paraId="31515C6C" w14:textId="2A6B387A" w:rsidR="00937ABB" w:rsidRPr="00760DB0" w:rsidRDefault="00BE03AD" w:rsidP="00937ABB">
            <w:pPr>
              <w:pStyle w:val="Listenabsatz"/>
              <w:numPr>
                <w:ilvl w:val="0"/>
                <w:numId w:val="12"/>
              </w:numPr>
              <w:rPr>
                <w:rFonts w:asciiTheme="minorHAnsi" w:hAnsiTheme="minorHAnsi" w:cstheme="minorHAnsi"/>
                <w:sz w:val="22"/>
                <w:szCs w:val="22"/>
              </w:rPr>
            </w:pPr>
            <w:r w:rsidRPr="00760DB0">
              <w:rPr>
                <w:rFonts w:asciiTheme="minorHAnsi" w:hAnsiTheme="minorHAnsi" w:cstheme="minorHAnsi"/>
                <w:sz w:val="22"/>
                <w:szCs w:val="22"/>
              </w:rPr>
              <w:t>Tauscht eure Ergebnisse in der Gruppe aus.</w:t>
            </w:r>
          </w:p>
          <w:p w14:paraId="6E627A88" w14:textId="748F4C1C" w:rsidR="00BE03AD" w:rsidRPr="00760DB0" w:rsidRDefault="00BE03AD" w:rsidP="00937ABB">
            <w:pPr>
              <w:pStyle w:val="Listenabsatz"/>
              <w:numPr>
                <w:ilvl w:val="0"/>
                <w:numId w:val="12"/>
              </w:numPr>
              <w:rPr>
                <w:rFonts w:asciiTheme="minorHAnsi" w:hAnsiTheme="minorHAnsi" w:cstheme="minorHAnsi"/>
                <w:sz w:val="22"/>
                <w:szCs w:val="22"/>
              </w:rPr>
            </w:pPr>
            <w:r w:rsidRPr="00760DB0">
              <w:rPr>
                <w:rFonts w:asciiTheme="minorHAnsi" w:hAnsiTheme="minorHAnsi" w:cstheme="minorHAnsi"/>
                <w:sz w:val="22"/>
                <w:szCs w:val="22"/>
              </w:rPr>
              <w:t>Diskutiert über das Thema Sterbehilfe (pr</w:t>
            </w:r>
            <w:r w:rsidR="00084814">
              <w:rPr>
                <w:rFonts w:asciiTheme="minorHAnsi" w:hAnsiTheme="minorHAnsi" w:cstheme="minorHAnsi"/>
                <w:sz w:val="22"/>
                <w:szCs w:val="22"/>
              </w:rPr>
              <w:t>o</w:t>
            </w:r>
            <w:r w:rsidRPr="00760DB0">
              <w:rPr>
                <w:rFonts w:asciiTheme="minorHAnsi" w:hAnsiTheme="minorHAnsi" w:cstheme="minorHAnsi"/>
                <w:sz w:val="22"/>
                <w:szCs w:val="22"/>
              </w:rPr>
              <w:t>/contra).</w:t>
            </w:r>
          </w:p>
          <w:p w14:paraId="52DEE347" w14:textId="4BC1E9C4" w:rsidR="00BE03AD" w:rsidRDefault="00BE03AD" w:rsidP="00BE03AD">
            <w:pPr>
              <w:rPr>
                <w:rFonts w:asciiTheme="minorHAnsi" w:hAnsiTheme="minorHAnsi" w:cstheme="minorHAnsi"/>
              </w:rPr>
            </w:pPr>
          </w:p>
          <w:p w14:paraId="6931EF46" w14:textId="0507878E" w:rsidR="00BE03AD" w:rsidRPr="00BE03AD" w:rsidRDefault="00BE03AD" w:rsidP="00BE03AD">
            <w:pPr>
              <w:rPr>
                <w:rFonts w:asciiTheme="minorHAnsi" w:hAnsiTheme="minorHAnsi" w:cstheme="minorHAnsi"/>
                <w:b/>
                <w:bCs/>
                <w:u w:val="single"/>
              </w:rPr>
            </w:pPr>
            <w:r w:rsidRPr="00BE03AD">
              <w:rPr>
                <w:rFonts w:asciiTheme="minorHAnsi" w:hAnsiTheme="minorHAnsi" w:cstheme="minorHAnsi"/>
                <w:b/>
                <w:bCs/>
                <w:u w:val="single"/>
              </w:rPr>
              <w:t>Theaterbesuch</w:t>
            </w:r>
          </w:p>
          <w:p w14:paraId="6524E783" w14:textId="6BDE219C" w:rsidR="00BE03AD" w:rsidRPr="00760DB0" w:rsidRDefault="00BE03AD" w:rsidP="00BE03AD">
            <w:pPr>
              <w:rPr>
                <w:rFonts w:asciiTheme="minorHAnsi" w:hAnsiTheme="minorHAnsi" w:cstheme="minorHAnsi"/>
                <w:sz w:val="22"/>
                <w:szCs w:val="22"/>
              </w:rPr>
            </w:pPr>
            <w:r w:rsidRPr="00760DB0">
              <w:rPr>
                <w:rFonts w:asciiTheme="minorHAnsi" w:hAnsiTheme="minorHAnsi" w:cstheme="minorHAnsi"/>
                <w:sz w:val="22"/>
                <w:szCs w:val="22"/>
              </w:rPr>
              <w:t>Besuch der Vorstellung „Gott“ im Theater in der Josefstadt in Wien. Nachbesprechung im Unterricht!</w:t>
            </w:r>
          </w:p>
          <w:p w14:paraId="481FC9CC" w14:textId="1B34AD20" w:rsidR="00937ABB" w:rsidRPr="006A515B" w:rsidRDefault="00937ABB" w:rsidP="006A515B">
            <w:pPr>
              <w:rPr>
                <w:rFonts w:asciiTheme="minorHAnsi" w:hAnsiTheme="minorHAnsi" w:cstheme="minorHAnsi"/>
                <w:sz w:val="22"/>
                <w:szCs w:val="22"/>
              </w:rPr>
            </w:pPr>
          </w:p>
        </w:tc>
        <w:tc>
          <w:tcPr>
            <w:tcW w:w="1559" w:type="dxa"/>
          </w:tcPr>
          <w:p w14:paraId="7C7D7D13" w14:textId="77777777" w:rsidR="008E6964" w:rsidRPr="00E44C5C" w:rsidRDefault="008E6964" w:rsidP="008E6964">
            <w:pPr>
              <w:pStyle w:val="Listenabsatz"/>
              <w:numPr>
                <w:ilvl w:val="0"/>
                <w:numId w:val="3"/>
              </w:numPr>
              <w:tabs>
                <w:tab w:val="left" w:pos="471"/>
                <w:tab w:val="left" w:pos="1041"/>
              </w:tabs>
              <w:ind w:left="0" w:hanging="23"/>
              <w:rPr>
                <w:rFonts w:asciiTheme="minorHAnsi" w:hAnsiTheme="minorHAnsi" w:cstheme="minorHAnsi"/>
                <w:sz w:val="22"/>
                <w:szCs w:val="22"/>
              </w:rPr>
            </w:pPr>
            <w:r w:rsidRPr="00E44C5C">
              <w:rPr>
                <w:rFonts w:asciiTheme="minorHAnsi" w:hAnsiTheme="minorHAnsi" w:cstheme="minorHAnsi"/>
                <w:sz w:val="22"/>
                <w:szCs w:val="22"/>
              </w:rPr>
              <w:sym w:font="Wingdings" w:char="F04B"/>
            </w:r>
            <w:r w:rsidRPr="00E44C5C">
              <w:rPr>
                <w:rFonts w:asciiTheme="minorHAnsi" w:hAnsiTheme="minorHAnsi" w:cstheme="minorHAnsi"/>
                <w:iCs/>
                <w:sz w:val="22"/>
                <w:szCs w:val="22"/>
              </w:rPr>
              <w:tab/>
            </w:r>
            <w:r w:rsidRPr="00E44C5C">
              <w:rPr>
                <w:rFonts w:asciiTheme="minorHAnsi" w:hAnsiTheme="minorHAnsi" w:cstheme="minorHAnsi"/>
                <w:sz w:val="22"/>
                <w:szCs w:val="22"/>
              </w:rPr>
              <w:sym w:font="Wingdings" w:char="F04C"/>
            </w:r>
          </w:p>
          <w:p w14:paraId="75343417" w14:textId="77777777" w:rsidR="008E6964" w:rsidRPr="00E44C5C" w:rsidRDefault="008E6964" w:rsidP="008E6964">
            <w:pPr>
              <w:tabs>
                <w:tab w:val="left" w:pos="471"/>
                <w:tab w:val="left" w:pos="1041"/>
              </w:tabs>
              <w:ind w:hanging="23"/>
              <w:rPr>
                <w:rFonts w:asciiTheme="minorHAnsi" w:hAnsiTheme="minorHAnsi" w:cstheme="minorHAnsi"/>
                <w:iCs/>
                <w:sz w:val="22"/>
                <w:szCs w:val="22"/>
              </w:rPr>
            </w:pPr>
          </w:p>
          <w:p w14:paraId="4B5CE828" w14:textId="77777777" w:rsidR="0061285F" w:rsidRPr="00E44C5C" w:rsidRDefault="0061285F" w:rsidP="008E6964">
            <w:pPr>
              <w:tabs>
                <w:tab w:val="left" w:pos="471"/>
                <w:tab w:val="left" w:pos="1041"/>
              </w:tabs>
              <w:ind w:hanging="23"/>
              <w:rPr>
                <w:rFonts w:asciiTheme="minorHAnsi" w:hAnsiTheme="minorHAnsi" w:cstheme="minorHAnsi"/>
                <w:iCs/>
                <w:sz w:val="22"/>
                <w:szCs w:val="22"/>
              </w:rPr>
            </w:pPr>
          </w:p>
          <w:p w14:paraId="46431B80" w14:textId="0F199655" w:rsidR="00FF34C9" w:rsidRDefault="00FF34C9" w:rsidP="008E6964">
            <w:pPr>
              <w:tabs>
                <w:tab w:val="left" w:pos="471"/>
                <w:tab w:val="left" w:pos="1041"/>
              </w:tabs>
              <w:ind w:hanging="23"/>
              <w:rPr>
                <w:rFonts w:asciiTheme="minorHAnsi" w:hAnsiTheme="minorHAnsi" w:cstheme="minorHAnsi"/>
                <w:iCs/>
                <w:sz w:val="22"/>
                <w:szCs w:val="22"/>
              </w:rPr>
            </w:pPr>
          </w:p>
          <w:p w14:paraId="63A8FCE4" w14:textId="64FA91A4" w:rsidR="00B329F1" w:rsidRDefault="00B329F1" w:rsidP="008E6964">
            <w:pPr>
              <w:tabs>
                <w:tab w:val="left" w:pos="471"/>
                <w:tab w:val="left" w:pos="1041"/>
              </w:tabs>
              <w:ind w:hanging="23"/>
              <w:rPr>
                <w:rFonts w:asciiTheme="minorHAnsi" w:hAnsiTheme="minorHAnsi" w:cstheme="minorHAnsi"/>
                <w:iCs/>
                <w:sz w:val="22"/>
                <w:szCs w:val="22"/>
              </w:rPr>
            </w:pPr>
          </w:p>
          <w:p w14:paraId="7BB2201C" w14:textId="4EE256C0" w:rsidR="00B329F1" w:rsidRDefault="00B329F1" w:rsidP="008E6964">
            <w:pPr>
              <w:tabs>
                <w:tab w:val="left" w:pos="471"/>
                <w:tab w:val="left" w:pos="1041"/>
              </w:tabs>
              <w:ind w:hanging="23"/>
              <w:rPr>
                <w:rFonts w:asciiTheme="minorHAnsi" w:hAnsiTheme="minorHAnsi" w:cstheme="minorHAnsi"/>
                <w:iCs/>
                <w:sz w:val="22"/>
                <w:szCs w:val="22"/>
              </w:rPr>
            </w:pPr>
          </w:p>
          <w:p w14:paraId="5C26F172" w14:textId="21818D49" w:rsidR="00802873" w:rsidRDefault="00802873" w:rsidP="008E6964">
            <w:pPr>
              <w:tabs>
                <w:tab w:val="left" w:pos="471"/>
                <w:tab w:val="left" w:pos="1041"/>
              </w:tabs>
              <w:ind w:hanging="23"/>
              <w:rPr>
                <w:rFonts w:asciiTheme="minorHAnsi" w:hAnsiTheme="minorHAnsi" w:cstheme="minorHAnsi"/>
                <w:iCs/>
                <w:sz w:val="22"/>
                <w:szCs w:val="22"/>
              </w:rPr>
            </w:pPr>
          </w:p>
          <w:p w14:paraId="0215E8C3" w14:textId="1D8F4002" w:rsidR="00802873" w:rsidRDefault="00802873" w:rsidP="008E6964">
            <w:pPr>
              <w:tabs>
                <w:tab w:val="left" w:pos="471"/>
                <w:tab w:val="left" w:pos="1041"/>
              </w:tabs>
              <w:ind w:hanging="23"/>
              <w:rPr>
                <w:rFonts w:asciiTheme="minorHAnsi" w:hAnsiTheme="minorHAnsi" w:cstheme="minorHAnsi"/>
                <w:iCs/>
                <w:sz w:val="22"/>
                <w:szCs w:val="22"/>
              </w:rPr>
            </w:pPr>
          </w:p>
          <w:p w14:paraId="1B9744ED" w14:textId="153C0B6C" w:rsidR="00802873" w:rsidRDefault="00802873" w:rsidP="008E6964">
            <w:pPr>
              <w:tabs>
                <w:tab w:val="left" w:pos="471"/>
                <w:tab w:val="left" w:pos="1041"/>
              </w:tabs>
              <w:ind w:hanging="23"/>
              <w:rPr>
                <w:rFonts w:asciiTheme="minorHAnsi" w:hAnsiTheme="minorHAnsi" w:cstheme="minorHAnsi"/>
                <w:iCs/>
                <w:sz w:val="22"/>
                <w:szCs w:val="22"/>
              </w:rPr>
            </w:pPr>
          </w:p>
          <w:p w14:paraId="3B8EE11C" w14:textId="735ED5D2" w:rsidR="00802873" w:rsidRDefault="00802873" w:rsidP="008E6964">
            <w:pPr>
              <w:tabs>
                <w:tab w:val="left" w:pos="471"/>
                <w:tab w:val="left" w:pos="1041"/>
              </w:tabs>
              <w:ind w:hanging="23"/>
              <w:rPr>
                <w:rFonts w:asciiTheme="minorHAnsi" w:hAnsiTheme="minorHAnsi" w:cstheme="minorHAnsi"/>
                <w:iCs/>
                <w:sz w:val="22"/>
                <w:szCs w:val="22"/>
              </w:rPr>
            </w:pPr>
          </w:p>
          <w:p w14:paraId="183DD3A6" w14:textId="16ED529C" w:rsidR="00802873" w:rsidRDefault="00802873" w:rsidP="008E6964">
            <w:pPr>
              <w:tabs>
                <w:tab w:val="left" w:pos="471"/>
                <w:tab w:val="left" w:pos="1041"/>
              </w:tabs>
              <w:ind w:hanging="23"/>
              <w:rPr>
                <w:rFonts w:asciiTheme="minorHAnsi" w:hAnsiTheme="minorHAnsi" w:cstheme="minorHAnsi"/>
                <w:iCs/>
                <w:sz w:val="22"/>
                <w:szCs w:val="22"/>
              </w:rPr>
            </w:pPr>
          </w:p>
          <w:p w14:paraId="0A5F41FD" w14:textId="03734B53" w:rsidR="00802873" w:rsidRDefault="00802873" w:rsidP="008E6964">
            <w:pPr>
              <w:tabs>
                <w:tab w:val="left" w:pos="471"/>
                <w:tab w:val="left" w:pos="1041"/>
              </w:tabs>
              <w:ind w:hanging="23"/>
              <w:rPr>
                <w:rFonts w:asciiTheme="minorHAnsi" w:hAnsiTheme="minorHAnsi" w:cstheme="minorHAnsi"/>
                <w:iCs/>
                <w:sz w:val="22"/>
                <w:szCs w:val="22"/>
              </w:rPr>
            </w:pPr>
          </w:p>
          <w:p w14:paraId="248C90D3" w14:textId="77777777" w:rsidR="00B329F1" w:rsidRPr="00E44C5C" w:rsidRDefault="00B329F1" w:rsidP="008E6964">
            <w:pPr>
              <w:tabs>
                <w:tab w:val="left" w:pos="471"/>
                <w:tab w:val="left" w:pos="1041"/>
              </w:tabs>
              <w:ind w:hanging="23"/>
              <w:rPr>
                <w:rFonts w:asciiTheme="minorHAnsi" w:hAnsiTheme="minorHAnsi" w:cstheme="minorHAnsi"/>
                <w:iCs/>
                <w:sz w:val="22"/>
                <w:szCs w:val="22"/>
              </w:rPr>
            </w:pPr>
          </w:p>
          <w:p w14:paraId="1782D698" w14:textId="77777777" w:rsidR="008E6964" w:rsidRPr="00E44C5C" w:rsidRDefault="008E6964" w:rsidP="008E6964">
            <w:pPr>
              <w:pStyle w:val="Listenabsatz"/>
              <w:numPr>
                <w:ilvl w:val="0"/>
                <w:numId w:val="3"/>
              </w:numPr>
              <w:tabs>
                <w:tab w:val="left" w:pos="471"/>
                <w:tab w:val="left" w:pos="1041"/>
              </w:tabs>
              <w:ind w:left="0" w:hanging="23"/>
              <w:rPr>
                <w:rFonts w:asciiTheme="minorHAnsi" w:hAnsiTheme="minorHAnsi" w:cstheme="minorHAnsi"/>
                <w:iCs/>
                <w:sz w:val="22"/>
                <w:szCs w:val="22"/>
              </w:rPr>
            </w:pPr>
            <w:r w:rsidRPr="00E44C5C">
              <w:rPr>
                <w:rFonts w:asciiTheme="minorHAnsi" w:hAnsiTheme="minorHAnsi" w:cstheme="minorHAnsi"/>
                <w:sz w:val="22"/>
                <w:szCs w:val="22"/>
              </w:rPr>
              <w:sym w:font="Wingdings" w:char="F04B"/>
            </w:r>
            <w:r w:rsidRPr="00E44C5C">
              <w:rPr>
                <w:rFonts w:asciiTheme="minorHAnsi" w:hAnsiTheme="minorHAnsi" w:cstheme="minorHAnsi"/>
                <w:iCs/>
                <w:sz w:val="22"/>
                <w:szCs w:val="22"/>
              </w:rPr>
              <w:tab/>
            </w:r>
            <w:r w:rsidRPr="00E44C5C">
              <w:rPr>
                <w:rFonts w:asciiTheme="minorHAnsi" w:hAnsiTheme="minorHAnsi" w:cstheme="minorHAnsi"/>
                <w:sz w:val="22"/>
                <w:szCs w:val="22"/>
              </w:rPr>
              <w:sym w:font="Wingdings" w:char="F04C"/>
            </w:r>
          </w:p>
          <w:p w14:paraId="116F3793" w14:textId="7046AA7B" w:rsidR="00120902" w:rsidRPr="00E44C5C" w:rsidRDefault="00120902" w:rsidP="00120902">
            <w:pPr>
              <w:tabs>
                <w:tab w:val="left" w:pos="471"/>
                <w:tab w:val="left" w:pos="1041"/>
              </w:tabs>
              <w:ind w:hanging="23"/>
              <w:rPr>
                <w:rFonts w:asciiTheme="minorHAnsi" w:hAnsiTheme="minorHAnsi" w:cstheme="minorHAnsi"/>
                <w:iCs/>
                <w:sz w:val="22"/>
                <w:szCs w:val="22"/>
              </w:rPr>
            </w:pPr>
          </w:p>
          <w:p w14:paraId="0CEE52A4" w14:textId="2DE502D2" w:rsidR="00BA3CBE" w:rsidRPr="00E44C5C" w:rsidRDefault="00BA3CBE" w:rsidP="00120902">
            <w:pPr>
              <w:tabs>
                <w:tab w:val="left" w:pos="471"/>
                <w:tab w:val="left" w:pos="1041"/>
              </w:tabs>
              <w:ind w:hanging="23"/>
              <w:rPr>
                <w:rFonts w:asciiTheme="minorHAnsi" w:hAnsiTheme="minorHAnsi" w:cstheme="minorHAnsi"/>
                <w:iCs/>
                <w:sz w:val="22"/>
                <w:szCs w:val="22"/>
              </w:rPr>
            </w:pPr>
          </w:p>
          <w:p w14:paraId="10FE18CF" w14:textId="7F7639D0" w:rsidR="00B329F1" w:rsidRDefault="00B329F1" w:rsidP="00120902">
            <w:pPr>
              <w:tabs>
                <w:tab w:val="left" w:pos="471"/>
                <w:tab w:val="left" w:pos="1041"/>
              </w:tabs>
              <w:ind w:hanging="23"/>
              <w:rPr>
                <w:rFonts w:asciiTheme="minorHAnsi" w:hAnsiTheme="minorHAnsi" w:cstheme="minorHAnsi"/>
                <w:iCs/>
              </w:rPr>
            </w:pPr>
          </w:p>
          <w:p w14:paraId="450AA371" w14:textId="442CF001" w:rsidR="00B329F1" w:rsidRDefault="00B329F1" w:rsidP="00120902">
            <w:pPr>
              <w:tabs>
                <w:tab w:val="left" w:pos="471"/>
                <w:tab w:val="left" w:pos="1041"/>
              </w:tabs>
              <w:ind w:hanging="23"/>
              <w:rPr>
                <w:rFonts w:asciiTheme="minorHAnsi" w:hAnsiTheme="minorHAnsi" w:cstheme="minorHAnsi"/>
                <w:iCs/>
              </w:rPr>
            </w:pPr>
          </w:p>
          <w:p w14:paraId="73B14645" w14:textId="77777777" w:rsidR="00986082" w:rsidRPr="00E44C5C" w:rsidRDefault="008E6964" w:rsidP="00986082">
            <w:pPr>
              <w:pStyle w:val="KeinLeerraum"/>
              <w:numPr>
                <w:ilvl w:val="0"/>
                <w:numId w:val="3"/>
              </w:numPr>
              <w:tabs>
                <w:tab w:val="left" w:pos="471"/>
                <w:tab w:val="left" w:pos="1041"/>
              </w:tabs>
              <w:ind w:left="0" w:hanging="23"/>
              <w:rPr>
                <w:rFonts w:cstheme="minorHAnsi"/>
                <w:lang w:val="de-DE"/>
              </w:rPr>
            </w:pPr>
            <w:r w:rsidRPr="00E44C5C">
              <w:rPr>
                <w:rFonts w:cstheme="minorHAnsi"/>
                <w:iCs/>
              </w:rPr>
              <w:sym w:font="Wingdings" w:char="F04B"/>
            </w:r>
            <w:r w:rsidRPr="00E44C5C">
              <w:rPr>
                <w:rFonts w:cstheme="minorHAnsi"/>
                <w:iCs/>
              </w:rPr>
              <w:tab/>
            </w:r>
            <w:r w:rsidRPr="00E44C5C">
              <w:rPr>
                <w:rFonts w:cstheme="minorHAnsi"/>
                <w:iCs/>
              </w:rPr>
              <w:sym w:font="Wingdings" w:char="F04C"/>
            </w:r>
          </w:p>
          <w:p w14:paraId="0B5AA7AA" w14:textId="3CC6F17E" w:rsidR="00407162" w:rsidRPr="00C65B3C" w:rsidRDefault="00407162" w:rsidP="00C65B3C">
            <w:pPr>
              <w:pStyle w:val="KeinLeerraum"/>
              <w:tabs>
                <w:tab w:val="left" w:pos="471"/>
                <w:tab w:val="left" w:pos="1041"/>
              </w:tabs>
              <w:rPr>
                <w:rFonts w:cstheme="minorHAnsi"/>
                <w:lang w:val="de-DE"/>
              </w:rPr>
            </w:pPr>
          </w:p>
        </w:tc>
      </w:tr>
    </w:tbl>
    <w:p w14:paraId="2AAF800A" w14:textId="77777777" w:rsidR="002B0138" w:rsidRDefault="002B0138" w:rsidP="008E6964">
      <w:pPr>
        <w:spacing w:before="120"/>
        <w:rPr>
          <w:rFonts w:ascii="Arial" w:hAnsi="Arial" w:cs="Arial"/>
          <w:sz w:val="20"/>
          <w:szCs w:val="20"/>
        </w:rPr>
      </w:pPr>
    </w:p>
    <w:p w14:paraId="6C7FF3CA" w14:textId="43BC5256" w:rsidR="008E6964" w:rsidRPr="00EC3687" w:rsidRDefault="008E6964" w:rsidP="008E6964">
      <w:pPr>
        <w:spacing w:before="120"/>
        <w:rPr>
          <w:rFonts w:ascii="Arial" w:hAnsi="Arial" w:cs="Arial"/>
          <w:sz w:val="20"/>
          <w:szCs w:val="20"/>
        </w:rPr>
      </w:pPr>
      <w:r w:rsidRPr="00EC3687">
        <w:rPr>
          <w:rFonts w:ascii="Arial" w:hAnsi="Arial" w:cs="Arial"/>
          <w:sz w:val="20"/>
          <w:szCs w:val="20"/>
        </w:rPr>
        <w:t>Ich bin über die Arbeitsvoraussetzungen informiert worden und habe alles verstanden. Ich verpflichte mich zu einer möglichst ernsthaften und genauen Durchführung des Arbeitsauftrages.</w:t>
      </w:r>
    </w:p>
    <w:p w14:paraId="03B87EE1" w14:textId="0667EF5E" w:rsidR="008E6964" w:rsidRDefault="008E6964" w:rsidP="008E6964">
      <w:pPr>
        <w:tabs>
          <w:tab w:val="left" w:leader="dot" w:pos="3420"/>
          <w:tab w:val="left" w:pos="4500"/>
          <w:tab w:val="left" w:leader="dot" w:pos="9000"/>
        </w:tabs>
        <w:spacing w:before="60" w:after="60"/>
        <w:rPr>
          <w:rFonts w:ascii="Arial" w:hAnsi="Arial" w:cs="Arial"/>
          <w:sz w:val="20"/>
          <w:szCs w:val="22"/>
        </w:rPr>
      </w:pPr>
    </w:p>
    <w:p w14:paraId="57E81FD4" w14:textId="77777777" w:rsidR="00DD41AA" w:rsidRPr="00EC3687" w:rsidRDefault="00DD41AA" w:rsidP="00DD41AA">
      <w:pPr>
        <w:tabs>
          <w:tab w:val="left" w:leader="dot" w:pos="3686"/>
          <w:tab w:val="center" w:pos="4820"/>
          <w:tab w:val="right" w:leader="dot" w:pos="9072"/>
        </w:tabs>
        <w:spacing w:before="60" w:after="60"/>
        <w:rPr>
          <w:rFonts w:ascii="Arial" w:hAnsi="Arial" w:cs="Arial"/>
          <w:sz w:val="20"/>
          <w:szCs w:val="22"/>
        </w:rPr>
      </w:pPr>
      <w:r>
        <w:rPr>
          <w:rFonts w:ascii="Arial" w:hAnsi="Arial" w:cs="Arial"/>
          <w:sz w:val="20"/>
          <w:szCs w:val="22"/>
        </w:rPr>
        <w:tab/>
      </w:r>
      <w:r>
        <w:rPr>
          <w:rFonts w:ascii="Arial" w:hAnsi="Arial" w:cs="Arial"/>
          <w:sz w:val="20"/>
          <w:szCs w:val="22"/>
        </w:rPr>
        <w:tab/>
      </w:r>
      <w:r w:rsidRPr="00EC3687">
        <w:rPr>
          <w:rFonts w:ascii="Arial" w:hAnsi="Arial" w:cs="Arial"/>
          <w:sz w:val="20"/>
          <w:szCs w:val="22"/>
        </w:rPr>
        <w:tab/>
      </w:r>
    </w:p>
    <w:p w14:paraId="7F19FAA7" w14:textId="6F2A957D" w:rsidR="007F148B" w:rsidRDefault="00DD41AA" w:rsidP="00DD41AA">
      <w:pPr>
        <w:tabs>
          <w:tab w:val="center" w:pos="1985"/>
          <w:tab w:val="center" w:pos="7088"/>
        </w:tabs>
        <w:spacing w:before="60" w:after="60"/>
        <w:rPr>
          <w:rFonts w:ascii="Arial" w:hAnsi="Arial" w:cs="Arial"/>
          <w:sz w:val="20"/>
          <w:szCs w:val="22"/>
        </w:rPr>
      </w:pPr>
      <w:r>
        <w:rPr>
          <w:rFonts w:ascii="Arial" w:hAnsi="Arial" w:cs="Arial"/>
          <w:sz w:val="20"/>
          <w:szCs w:val="22"/>
        </w:rPr>
        <w:tab/>
      </w:r>
      <w:r w:rsidRPr="00EC3687">
        <w:rPr>
          <w:rFonts w:ascii="Arial" w:hAnsi="Arial" w:cs="Arial"/>
          <w:sz w:val="20"/>
          <w:szCs w:val="22"/>
        </w:rPr>
        <w:t>Datum</w:t>
      </w:r>
      <w:r>
        <w:rPr>
          <w:rFonts w:ascii="Arial" w:hAnsi="Arial" w:cs="Arial"/>
          <w:sz w:val="20"/>
          <w:szCs w:val="22"/>
        </w:rPr>
        <w:tab/>
      </w:r>
      <w:r w:rsidRPr="00EC3687">
        <w:rPr>
          <w:rFonts w:ascii="Arial" w:hAnsi="Arial" w:cs="Arial"/>
          <w:sz w:val="20"/>
          <w:szCs w:val="22"/>
        </w:rPr>
        <w:t xml:space="preserve">Unterschrift </w:t>
      </w:r>
      <w:proofErr w:type="spellStart"/>
      <w:r w:rsidRPr="00EC3687">
        <w:rPr>
          <w:rFonts w:ascii="Arial" w:hAnsi="Arial" w:cs="Arial"/>
          <w:sz w:val="20"/>
          <w:szCs w:val="22"/>
        </w:rPr>
        <w:t>Schüler</w:t>
      </w:r>
      <w:r w:rsidR="00760DB0">
        <w:rPr>
          <w:rFonts w:ascii="Arial" w:hAnsi="Arial" w:cs="Arial"/>
          <w:sz w:val="20"/>
          <w:szCs w:val="22"/>
        </w:rPr>
        <w:t>:</w:t>
      </w:r>
      <w:r w:rsidRPr="00EC3687">
        <w:rPr>
          <w:rFonts w:ascii="Arial" w:hAnsi="Arial" w:cs="Arial"/>
          <w:sz w:val="20"/>
          <w:szCs w:val="22"/>
        </w:rPr>
        <w:t>in</w:t>
      </w:r>
      <w:proofErr w:type="spellEnd"/>
    </w:p>
    <w:p w14:paraId="4FB5D75E" w14:textId="77777777" w:rsidR="007F148B" w:rsidRDefault="007F148B">
      <w:pPr>
        <w:spacing w:after="200" w:line="276" w:lineRule="auto"/>
        <w:rPr>
          <w:rFonts w:ascii="Arial" w:hAnsi="Arial" w:cs="Arial"/>
          <w:sz w:val="20"/>
          <w:szCs w:val="22"/>
        </w:rPr>
      </w:pPr>
      <w:r>
        <w:rPr>
          <w:rFonts w:ascii="Arial" w:hAnsi="Arial" w:cs="Arial"/>
          <w:sz w:val="20"/>
          <w:szCs w:val="22"/>
        </w:rPr>
        <w:br w:type="page"/>
      </w:r>
    </w:p>
    <w:p w14:paraId="18204F8E" w14:textId="346FD1BB" w:rsidR="007F148B" w:rsidRDefault="007F148B" w:rsidP="007F148B">
      <w:pPr>
        <w:pBdr>
          <w:bottom w:val="single" w:sz="4" w:space="1" w:color="auto"/>
        </w:pBdr>
        <w:rPr>
          <w:b/>
          <w:bCs/>
        </w:rPr>
      </w:pPr>
      <w:r>
        <w:rPr>
          <w:b/>
          <w:bCs/>
        </w:rPr>
        <w:lastRenderedPageBreak/>
        <w:t>BEILAGE REZENSION</w:t>
      </w:r>
    </w:p>
    <w:p w14:paraId="2FD43505" w14:textId="77777777" w:rsidR="007F148B" w:rsidRDefault="007F148B" w:rsidP="007F148B">
      <w:pPr>
        <w:rPr>
          <w:b/>
          <w:bCs/>
        </w:rPr>
      </w:pPr>
    </w:p>
    <w:p w14:paraId="4BEBB47D" w14:textId="0662D209" w:rsidR="007F148B" w:rsidRDefault="007F148B" w:rsidP="007F148B">
      <w:pPr>
        <w:rPr>
          <w:b/>
          <w:bCs/>
        </w:rPr>
      </w:pPr>
      <w:r>
        <w:rPr>
          <w:b/>
          <w:bCs/>
        </w:rPr>
        <w:t>AUTOR: Ferdinand von Schirach</w:t>
      </w:r>
    </w:p>
    <w:p w14:paraId="2C7803E4" w14:textId="77777777" w:rsidR="007F148B" w:rsidRDefault="007F148B" w:rsidP="007F148B">
      <w:r>
        <w:t xml:space="preserve">Der Spiegel nannte Ferdinand von Schirach einen »großartigen Erzähler«, die New York Times einen »außergewöhnlichen Stilisten«, der Independent verglich ihn mit Kafka und Kleist, der Daily Telegraph schrieb, er sei »eine der markantesten Stimmen der europäischen Literatur«. Die Erzählungsbände »Verbrechen«, »Schuld« und »Strafe« sowie die Romane »Der Fall Collini« und »Tabu« wurden zu millionenfach verkauften internationalen Bestsellern. Sie erschienen in mehr als vierzig Ländern. Sein Theaterstück »Terror« zählt zu den weltweit erfolgreichsten Dramen unserer Zeit. Ferdinand von Schirach wurde vielfach mit Literaturpreisen ausgezeichnet. Er lebt in Berlin. Zuletzt erschienen von ihm sein persönlichstes Buch »Kaffee und Zigaretten«, das </w:t>
      </w:r>
      <w:r>
        <w:rPr>
          <w:b/>
          <w:bCs/>
        </w:rPr>
        <w:t xml:space="preserve">Theaterstück »Gott« </w:t>
      </w:r>
      <w:r>
        <w:t>sowie der Band »Trotzdem (mit Alexander Kluge).</w:t>
      </w:r>
    </w:p>
    <w:p w14:paraId="133A0B90" w14:textId="77777777" w:rsidR="007F148B" w:rsidRDefault="007F148B" w:rsidP="007F148B"/>
    <w:p w14:paraId="34DA3C99" w14:textId="77777777" w:rsidR="007F148B" w:rsidRDefault="007F148B" w:rsidP="007F148B">
      <w:pPr>
        <w:rPr>
          <w:b/>
          <w:bCs/>
        </w:rPr>
      </w:pPr>
      <w:r>
        <w:rPr>
          <w:b/>
          <w:bCs/>
        </w:rPr>
        <w:t>„GOTT“ Spielfilm Deutschland 2020</w:t>
      </w:r>
    </w:p>
    <w:p w14:paraId="335396A5" w14:textId="77777777" w:rsidR="007F148B" w:rsidRDefault="007F148B" w:rsidP="007F148B">
      <w:r>
        <w:t>Der 78-jährige ehemalige Architekt Richard Gärtner möchte seinem Leben ein Ende setzen. Dies soll jedoch nicht im Ausland, sondern ganz legal mit der Hilfe seiner Hausärztin geschehen. Für Dr. Brandt kommt es aus persönlicher Überzeugung nicht infrage, ihrem zwar betagten, aber gesunden Patienten ein todbringendes Präparat zu besorgen. Richard Gärtners Fall wird exemplarisch vor dem Deutschen Ethikrat diskutiert. Strittig ist dabei nicht die Frage, welche Formen von Sterbehilfe für Ärzte straffrei sind, sondern ob Mediziner dem Patientenwunsch eines Lebensmüden gerecht werden müssen – egal ob jung, alt, gesund oder krank. Ethikrat-Mitglied Dr. Keller befragt die Sachverständigen und lässt so die unterschiedlichen Experten zu Wort kommen. Die Verfassungsrechtlerin Prof. Litten und der Anwalt von Richard Gärtner stehen Bischof Thiel und Ärztekammerchef Sperling dabei mit unterschiedlichen Meinungen gegenüber. Am Ende richtet sich die Ethikrat-Vorsitzende direkt an das Publikum: Soll Richard Gärtner das tödliche Präparat bekommen, um sich selbstbestimmt das Leben zu nehmen?</w:t>
      </w:r>
    </w:p>
    <w:p w14:paraId="28C70259" w14:textId="77777777" w:rsidR="007F148B" w:rsidRDefault="007F148B" w:rsidP="007F148B">
      <w:r>
        <w:t xml:space="preserve">Die Zuschauerinnen und Zuschauer haben in einer Liveabstimmung entschieden: Die deutliche Mehrheit (70,8 %) hat dafür gestimmt, dass Herr Gärtner das tödliche Medikament bekommen </w:t>
      </w:r>
      <w:proofErr w:type="gramStart"/>
      <w:r>
        <w:t>soll</w:t>
      </w:r>
      <w:proofErr w:type="gramEnd"/>
      <w:r>
        <w:t xml:space="preserve">. </w:t>
      </w:r>
    </w:p>
    <w:p w14:paraId="75B1D1F7" w14:textId="77777777" w:rsidR="007F148B" w:rsidRDefault="007F148B" w:rsidP="007F148B">
      <w:hyperlink r:id="rId7" w:history="1">
        <w:r>
          <w:rPr>
            <w:rStyle w:val="Hyperlink"/>
          </w:rPr>
          <w:t>https://www.daserste.de/unterhaltung/film/gott-von-ferdinand-von-schirach/videos/gott-von-ferdinand-von-schirach-video-102.html</w:t>
        </w:r>
      </w:hyperlink>
    </w:p>
    <w:p w14:paraId="199E763C" w14:textId="77777777" w:rsidR="00A24EAC" w:rsidRDefault="00A24EAC" w:rsidP="00DD41AA">
      <w:pPr>
        <w:tabs>
          <w:tab w:val="center" w:pos="1985"/>
          <w:tab w:val="center" w:pos="7088"/>
        </w:tabs>
        <w:spacing w:before="60" w:after="60"/>
        <w:rPr>
          <w:rFonts w:ascii="Arial" w:hAnsi="Arial" w:cs="Arial"/>
          <w:sz w:val="20"/>
          <w:szCs w:val="22"/>
          <w:vertAlign w:val="subscript"/>
        </w:rPr>
      </w:pPr>
    </w:p>
    <w:sectPr w:rsidR="00A24EAC" w:rsidSect="00625DAD">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36C4"/>
    <w:multiLevelType w:val="hybridMultilevel"/>
    <w:tmpl w:val="6504D8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6164F27"/>
    <w:multiLevelType w:val="hybridMultilevel"/>
    <w:tmpl w:val="9B407F1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6205D11"/>
    <w:multiLevelType w:val="hybridMultilevel"/>
    <w:tmpl w:val="94DE7BC6"/>
    <w:lvl w:ilvl="0" w:tplc="D5FE19D6">
      <w:numFmt w:val="bullet"/>
      <w:lvlText w:val=""/>
      <w:lvlJc w:val="left"/>
      <w:pPr>
        <w:ind w:left="36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F003E03"/>
    <w:multiLevelType w:val="hybridMultilevel"/>
    <w:tmpl w:val="E57C4E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A702B83"/>
    <w:multiLevelType w:val="hybridMultilevel"/>
    <w:tmpl w:val="2B62CDA0"/>
    <w:lvl w:ilvl="0" w:tplc="CF4075FE">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FC5336E"/>
    <w:multiLevelType w:val="hybridMultilevel"/>
    <w:tmpl w:val="2C1EDD24"/>
    <w:lvl w:ilvl="0" w:tplc="D15C4E96">
      <w:numFmt w:val="bullet"/>
      <w:lvlText w:val=""/>
      <w:lvlJc w:val="left"/>
      <w:pPr>
        <w:ind w:left="502"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21033DC"/>
    <w:multiLevelType w:val="hybridMultilevel"/>
    <w:tmpl w:val="6906A4B6"/>
    <w:lvl w:ilvl="0" w:tplc="1D884ED0">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603214D"/>
    <w:multiLevelType w:val="hybridMultilevel"/>
    <w:tmpl w:val="9F90E674"/>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B04A56"/>
    <w:multiLevelType w:val="hybridMultilevel"/>
    <w:tmpl w:val="0D1081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9AC57EA"/>
    <w:multiLevelType w:val="hybridMultilevel"/>
    <w:tmpl w:val="C9C418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A3C513A"/>
    <w:multiLevelType w:val="hybridMultilevel"/>
    <w:tmpl w:val="FF6EDF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EA83E98"/>
    <w:multiLevelType w:val="hybridMultilevel"/>
    <w:tmpl w:val="F8AED7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1481873">
    <w:abstractNumId w:val="10"/>
  </w:num>
  <w:num w:numId="2" w16cid:durableId="561216267">
    <w:abstractNumId w:val="2"/>
  </w:num>
  <w:num w:numId="3" w16cid:durableId="1064183677">
    <w:abstractNumId w:val="5"/>
  </w:num>
  <w:num w:numId="4" w16cid:durableId="855853351">
    <w:abstractNumId w:val="11"/>
  </w:num>
  <w:num w:numId="5" w16cid:durableId="763768018">
    <w:abstractNumId w:val="8"/>
  </w:num>
  <w:num w:numId="6" w16cid:durableId="2131892728">
    <w:abstractNumId w:val="1"/>
  </w:num>
  <w:num w:numId="7" w16cid:durableId="644510076">
    <w:abstractNumId w:val="9"/>
  </w:num>
  <w:num w:numId="8" w16cid:durableId="558908349">
    <w:abstractNumId w:val="3"/>
  </w:num>
  <w:num w:numId="9" w16cid:durableId="1853758827">
    <w:abstractNumId w:val="0"/>
  </w:num>
  <w:num w:numId="10" w16cid:durableId="435492103">
    <w:abstractNumId w:val="7"/>
  </w:num>
  <w:num w:numId="11" w16cid:durableId="1532525758">
    <w:abstractNumId w:val="4"/>
  </w:num>
  <w:num w:numId="12" w16cid:durableId="841627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64"/>
    <w:rsid w:val="00000B40"/>
    <w:rsid w:val="000110AD"/>
    <w:rsid w:val="00015152"/>
    <w:rsid w:val="00053593"/>
    <w:rsid w:val="00083F47"/>
    <w:rsid w:val="00084814"/>
    <w:rsid w:val="000B1BC5"/>
    <w:rsid w:val="000C141B"/>
    <w:rsid w:val="000C1707"/>
    <w:rsid w:val="000C185F"/>
    <w:rsid w:val="000E103D"/>
    <w:rsid w:val="0011056F"/>
    <w:rsid w:val="00115F8D"/>
    <w:rsid w:val="001175E6"/>
    <w:rsid w:val="00120902"/>
    <w:rsid w:val="001375C6"/>
    <w:rsid w:val="001426FE"/>
    <w:rsid w:val="0017607F"/>
    <w:rsid w:val="001B5181"/>
    <w:rsid w:val="001C1AF2"/>
    <w:rsid w:val="001C70F5"/>
    <w:rsid w:val="001C7B7E"/>
    <w:rsid w:val="002000F8"/>
    <w:rsid w:val="00240FE7"/>
    <w:rsid w:val="00283B95"/>
    <w:rsid w:val="00286268"/>
    <w:rsid w:val="002B0138"/>
    <w:rsid w:val="002B1CD6"/>
    <w:rsid w:val="002B7BFD"/>
    <w:rsid w:val="002E4005"/>
    <w:rsid w:val="003130C7"/>
    <w:rsid w:val="00335348"/>
    <w:rsid w:val="00377409"/>
    <w:rsid w:val="00385463"/>
    <w:rsid w:val="003B30A1"/>
    <w:rsid w:val="003B36C1"/>
    <w:rsid w:val="003B469B"/>
    <w:rsid w:val="003F7386"/>
    <w:rsid w:val="00407162"/>
    <w:rsid w:val="004236F3"/>
    <w:rsid w:val="00445D74"/>
    <w:rsid w:val="00493CA9"/>
    <w:rsid w:val="004A3C42"/>
    <w:rsid w:val="004C41AF"/>
    <w:rsid w:val="004E0A53"/>
    <w:rsid w:val="00505625"/>
    <w:rsid w:val="00514112"/>
    <w:rsid w:val="005B4D33"/>
    <w:rsid w:val="005C71A7"/>
    <w:rsid w:val="005D3899"/>
    <w:rsid w:val="00605AB8"/>
    <w:rsid w:val="006068E0"/>
    <w:rsid w:val="0061285F"/>
    <w:rsid w:val="006155D8"/>
    <w:rsid w:val="00625DAD"/>
    <w:rsid w:val="00627068"/>
    <w:rsid w:val="00635639"/>
    <w:rsid w:val="0066558F"/>
    <w:rsid w:val="006657E9"/>
    <w:rsid w:val="006770F0"/>
    <w:rsid w:val="006A515B"/>
    <w:rsid w:val="006C2EFE"/>
    <w:rsid w:val="006C5374"/>
    <w:rsid w:val="006C7CD2"/>
    <w:rsid w:val="00726BAD"/>
    <w:rsid w:val="0073786E"/>
    <w:rsid w:val="00760DB0"/>
    <w:rsid w:val="00761358"/>
    <w:rsid w:val="007F148B"/>
    <w:rsid w:val="007F72E3"/>
    <w:rsid w:val="008006B9"/>
    <w:rsid w:val="00802873"/>
    <w:rsid w:val="008160D8"/>
    <w:rsid w:val="0084038E"/>
    <w:rsid w:val="00863BB1"/>
    <w:rsid w:val="008B43AC"/>
    <w:rsid w:val="008C76F5"/>
    <w:rsid w:val="008D3530"/>
    <w:rsid w:val="008E6964"/>
    <w:rsid w:val="008F2722"/>
    <w:rsid w:val="009027D5"/>
    <w:rsid w:val="00912DD9"/>
    <w:rsid w:val="00937ABB"/>
    <w:rsid w:val="009668BC"/>
    <w:rsid w:val="00966AAD"/>
    <w:rsid w:val="00971554"/>
    <w:rsid w:val="00986082"/>
    <w:rsid w:val="00995B1C"/>
    <w:rsid w:val="009F761F"/>
    <w:rsid w:val="00A072B3"/>
    <w:rsid w:val="00A1145B"/>
    <w:rsid w:val="00A24EAC"/>
    <w:rsid w:val="00AA6D6F"/>
    <w:rsid w:val="00AB50DC"/>
    <w:rsid w:val="00AF0714"/>
    <w:rsid w:val="00B02698"/>
    <w:rsid w:val="00B329F1"/>
    <w:rsid w:val="00B34DC2"/>
    <w:rsid w:val="00B37939"/>
    <w:rsid w:val="00B4160B"/>
    <w:rsid w:val="00B47A07"/>
    <w:rsid w:val="00B94F9B"/>
    <w:rsid w:val="00BA3CBE"/>
    <w:rsid w:val="00BB1144"/>
    <w:rsid w:val="00BC32DF"/>
    <w:rsid w:val="00BD59B7"/>
    <w:rsid w:val="00BE03AD"/>
    <w:rsid w:val="00BE2D25"/>
    <w:rsid w:val="00BE33D3"/>
    <w:rsid w:val="00BF2A9C"/>
    <w:rsid w:val="00C15166"/>
    <w:rsid w:val="00C34828"/>
    <w:rsid w:val="00C607BE"/>
    <w:rsid w:val="00C62507"/>
    <w:rsid w:val="00C63D0F"/>
    <w:rsid w:val="00C65B3C"/>
    <w:rsid w:val="00C74050"/>
    <w:rsid w:val="00CA202E"/>
    <w:rsid w:val="00CA3E8B"/>
    <w:rsid w:val="00CA5B01"/>
    <w:rsid w:val="00CB033F"/>
    <w:rsid w:val="00CB194D"/>
    <w:rsid w:val="00CC7F5B"/>
    <w:rsid w:val="00CD6179"/>
    <w:rsid w:val="00D12466"/>
    <w:rsid w:val="00D61EDD"/>
    <w:rsid w:val="00DC7966"/>
    <w:rsid w:val="00DD41AA"/>
    <w:rsid w:val="00DE426D"/>
    <w:rsid w:val="00E13164"/>
    <w:rsid w:val="00E355FA"/>
    <w:rsid w:val="00E44C5C"/>
    <w:rsid w:val="00E633F2"/>
    <w:rsid w:val="00E80088"/>
    <w:rsid w:val="00EC78CE"/>
    <w:rsid w:val="00ED6764"/>
    <w:rsid w:val="00EE1303"/>
    <w:rsid w:val="00F02B10"/>
    <w:rsid w:val="00F5705E"/>
    <w:rsid w:val="00F865BD"/>
    <w:rsid w:val="00F95520"/>
    <w:rsid w:val="00FB158F"/>
    <w:rsid w:val="00FB5A0E"/>
    <w:rsid w:val="00FE2DCD"/>
    <w:rsid w:val="00FF34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3F4F"/>
  <w15:docId w15:val="{0099D7F9-E208-4A47-A0E3-EA634E30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7162"/>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E6964"/>
    <w:pPr>
      <w:spacing w:after="0" w:line="240" w:lineRule="auto"/>
    </w:pPr>
  </w:style>
  <w:style w:type="table" w:styleId="Tabellenraster">
    <w:name w:val="Table Grid"/>
    <w:basedOn w:val="NormaleTabelle"/>
    <w:rsid w:val="008E6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E69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6964"/>
    <w:rPr>
      <w:rFonts w:ascii="Tahoma" w:eastAsia="Times New Roman" w:hAnsi="Tahoma" w:cs="Tahoma"/>
      <w:sz w:val="16"/>
      <w:szCs w:val="16"/>
      <w:lang w:eastAsia="de-AT"/>
    </w:rPr>
  </w:style>
  <w:style w:type="paragraph" w:styleId="Listenabsatz">
    <w:name w:val="List Paragraph"/>
    <w:basedOn w:val="Standard"/>
    <w:uiPriority w:val="34"/>
    <w:qFormat/>
    <w:rsid w:val="008E6964"/>
    <w:pPr>
      <w:ind w:left="720"/>
      <w:contextualSpacing/>
    </w:pPr>
  </w:style>
  <w:style w:type="character" w:styleId="Hyperlink">
    <w:name w:val="Hyperlink"/>
    <w:basedOn w:val="Absatz-Standardschriftart"/>
    <w:uiPriority w:val="99"/>
    <w:unhideWhenUsed/>
    <w:rsid w:val="00FE2DCD"/>
    <w:rPr>
      <w:color w:val="0000FF" w:themeColor="hyperlink"/>
      <w:u w:val="single"/>
    </w:rPr>
  </w:style>
  <w:style w:type="character" w:styleId="NichtaufgelsteErwhnung">
    <w:name w:val="Unresolved Mention"/>
    <w:basedOn w:val="Absatz-Standardschriftart"/>
    <w:uiPriority w:val="99"/>
    <w:semiHidden/>
    <w:unhideWhenUsed/>
    <w:rsid w:val="00200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35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aserste.de/unterhaltung/film/gott-von-ferdinand-von-schirach/videos/gott-von-ferdinand-von-schirach-video-10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1C6F8-8467-473F-884C-0C6D9377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3477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dc:creator>
  <cp:lastModifiedBy>Markus Schebella</cp:lastModifiedBy>
  <cp:revision>8</cp:revision>
  <cp:lastPrinted>2023-03-04T19:51:00Z</cp:lastPrinted>
  <dcterms:created xsi:type="dcterms:W3CDTF">2023-06-04T14:04:00Z</dcterms:created>
  <dcterms:modified xsi:type="dcterms:W3CDTF">2023-06-08T12:34:00Z</dcterms:modified>
</cp:coreProperties>
</file>