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20" w:rsidRPr="00C923A5" w:rsidRDefault="00C923A5">
      <w:pPr>
        <w:rPr>
          <w:b/>
          <w:sz w:val="32"/>
        </w:rPr>
      </w:pPr>
      <w:bookmarkStart w:id="0" w:name="_Hlk525832506"/>
      <w:r w:rsidRPr="00C923A5">
        <w:rPr>
          <w:b/>
          <w:sz w:val="32"/>
        </w:rPr>
        <w:t>EE-Zertifizierung September 201</w:t>
      </w:r>
      <w:r w:rsidR="007A5EC8">
        <w:rPr>
          <w:b/>
          <w:sz w:val="32"/>
        </w:rPr>
        <w:t>8</w:t>
      </w:r>
    </w:p>
    <w:p w:rsidR="00C923A5" w:rsidRPr="00510FA7" w:rsidRDefault="00256842">
      <w:pPr>
        <w:rPr>
          <w:sz w:val="24"/>
        </w:rPr>
      </w:pPr>
      <w:r>
        <w:rPr>
          <w:sz w:val="24"/>
        </w:rPr>
        <w:t>Schule</w:t>
      </w:r>
    </w:p>
    <w:p w:rsidR="00C923A5" w:rsidRPr="00256842" w:rsidRDefault="00255E0E" w:rsidP="00255E0E">
      <w:pPr>
        <w:rPr>
          <w:b/>
          <w:sz w:val="24"/>
        </w:rPr>
      </w:pPr>
      <w:r w:rsidRPr="00255E0E">
        <w:rPr>
          <w:b/>
          <w:sz w:val="32"/>
        </w:rPr>
        <w:t>A</w:t>
      </w:r>
      <w:r w:rsidR="00AD0A38">
        <w:rPr>
          <w:b/>
          <w:sz w:val="32"/>
        </w:rPr>
        <w:t>8</w:t>
      </w:r>
      <w:r w:rsidRPr="00255E0E">
        <w:rPr>
          <w:b/>
          <w:sz w:val="32"/>
        </w:rPr>
        <w:t xml:space="preserve"> </w:t>
      </w:r>
      <w:r w:rsidR="00AD0A38">
        <w:rPr>
          <w:b/>
          <w:sz w:val="32"/>
        </w:rPr>
        <w:t>Zusatzqualifikationen</w:t>
      </w:r>
      <w:bookmarkStart w:id="1" w:name="_GoBack"/>
      <w:bookmarkEnd w:id="1"/>
      <w:r w:rsidR="00510FA7">
        <w:rPr>
          <w:b/>
          <w:sz w:val="32"/>
        </w:rPr>
        <w:br/>
      </w:r>
      <w:r w:rsidR="00514167" w:rsidRPr="00256842">
        <w:rPr>
          <w:b/>
          <w:sz w:val="24"/>
        </w:rPr>
        <w:t>Übersicht über alle Zertifizierungen</w:t>
      </w:r>
    </w:p>
    <w:bookmarkEnd w:id="0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514167" w:rsidRPr="007B1FD5" w:rsidTr="00655323">
        <w:tc>
          <w:tcPr>
            <w:tcW w:w="4248" w:type="dxa"/>
          </w:tcPr>
          <w:p w:rsidR="00514167" w:rsidRPr="007B1FD5" w:rsidRDefault="00514167" w:rsidP="008E0F12">
            <w:pPr>
              <w:tabs>
                <w:tab w:val="left" w:pos="2835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514167" w:rsidRPr="007B1FD5" w:rsidRDefault="00514167" w:rsidP="00273CEE">
            <w:pPr>
              <w:tabs>
                <w:tab w:val="left" w:pos="2835"/>
              </w:tabs>
              <w:ind w:left="2835" w:hanging="2835"/>
              <w:rPr>
                <w:b/>
                <w:sz w:val="20"/>
              </w:rPr>
            </w:pPr>
            <w:r w:rsidRPr="007B1FD5">
              <w:rPr>
                <w:b/>
                <w:sz w:val="20"/>
              </w:rPr>
              <w:t>Schuljahr 201</w:t>
            </w:r>
            <w:r w:rsidR="00273CEE" w:rsidRPr="007B1FD5">
              <w:rPr>
                <w:b/>
                <w:sz w:val="20"/>
              </w:rPr>
              <w:t>6</w:t>
            </w:r>
            <w:r w:rsidRPr="007B1FD5">
              <w:rPr>
                <w:b/>
                <w:sz w:val="20"/>
              </w:rPr>
              <w:t>/201</w:t>
            </w:r>
            <w:r w:rsidR="00273CEE" w:rsidRPr="007B1FD5">
              <w:rPr>
                <w:b/>
                <w:sz w:val="20"/>
              </w:rPr>
              <w:t>7</w:t>
            </w:r>
          </w:p>
        </w:tc>
        <w:tc>
          <w:tcPr>
            <w:tcW w:w="2263" w:type="dxa"/>
          </w:tcPr>
          <w:p w:rsidR="00514167" w:rsidRPr="007B1FD5" w:rsidRDefault="00514167" w:rsidP="00273CEE">
            <w:pPr>
              <w:tabs>
                <w:tab w:val="left" w:pos="2835"/>
              </w:tabs>
              <w:rPr>
                <w:sz w:val="20"/>
              </w:rPr>
            </w:pPr>
            <w:r w:rsidRPr="007B1FD5">
              <w:rPr>
                <w:b/>
                <w:sz w:val="20"/>
              </w:rPr>
              <w:t>Schuljahr 201</w:t>
            </w:r>
            <w:r w:rsidR="00273CEE" w:rsidRPr="007B1FD5">
              <w:rPr>
                <w:b/>
                <w:sz w:val="20"/>
              </w:rPr>
              <w:t>7</w:t>
            </w:r>
            <w:r w:rsidRPr="007B1FD5">
              <w:rPr>
                <w:b/>
                <w:sz w:val="20"/>
              </w:rPr>
              <w:t>/201</w:t>
            </w:r>
            <w:r w:rsidR="00273CEE" w:rsidRPr="007B1FD5">
              <w:rPr>
                <w:b/>
                <w:sz w:val="20"/>
              </w:rPr>
              <w:t>8</w:t>
            </w: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ind w:left="2835" w:hanging="2835"/>
              <w:rPr>
                <w:b/>
                <w:sz w:val="20"/>
              </w:rPr>
            </w:pPr>
            <w:r w:rsidRPr="007B1FD5">
              <w:rPr>
                <w:b/>
                <w:sz w:val="20"/>
              </w:rPr>
              <w:t>Wirtschaft</w:t>
            </w:r>
          </w:p>
        </w:tc>
        <w:tc>
          <w:tcPr>
            <w:tcW w:w="2551" w:type="dxa"/>
          </w:tcPr>
          <w:p w:rsidR="00514167" w:rsidRPr="007B1FD5" w:rsidRDefault="00514167" w:rsidP="008E0F12">
            <w:pPr>
              <w:tabs>
                <w:tab w:val="left" w:pos="2835"/>
              </w:tabs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8E0F12">
            <w:pPr>
              <w:tabs>
                <w:tab w:val="left" w:pos="2835"/>
              </w:tabs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ind w:left="2835" w:hanging="2551"/>
              <w:rPr>
                <w:sz w:val="20"/>
              </w:rPr>
            </w:pPr>
            <w:r w:rsidRPr="007B1FD5">
              <w:rPr>
                <w:sz w:val="20"/>
              </w:rPr>
              <w:t>AK/GPA BW/RW-Berufs-Wettbewerb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ind w:left="2835" w:hanging="2551"/>
              <w:rPr>
                <w:sz w:val="20"/>
              </w:rPr>
            </w:pPr>
            <w:r w:rsidRPr="007B1FD5">
              <w:rPr>
                <w:sz w:val="20"/>
              </w:rPr>
              <w:t>Geschäftsideen-Wettbewerb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8818AF" w:rsidP="00514167">
            <w:pPr>
              <w:tabs>
                <w:tab w:val="left" w:pos="2835"/>
              </w:tabs>
              <w:ind w:left="2835" w:hanging="2551"/>
              <w:rPr>
                <w:sz w:val="20"/>
              </w:rPr>
            </w:pPr>
            <w:r w:rsidRPr="007B1FD5">
              <w:rPr>
                <w:sz w:val="20"/>
              </w:rPr>
              <w:t>B</w:t>
            </w:r>
            <w:r w:rsidR="00514167" w:rsidRPr="007B1FD5">
              <w:rPr>
                <w:sz w:val="20"/>
              </w:rPr>
              <w:t>usinessplan-Wettbewerb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8818AF" w:rsidRPr="007B1FD5" w:rsidTr="00655323">
        <w:tc>
          <w:tcPr>
            <w:tcW w:w="4248" w:type="dxa"/>
          </w:tcPr>
          <w:p w:rsidR="008818AF" w:rsidRPr="007B1FD5" w:rsidRDefault="00273CEE" w:rsidP="00273CEE">
            <w:pPr>
              <w:tabs>
                <w:tab w:val="left" w:pos="1152"/>
              </w:tabs>
              <w:ind w:left="2835" w:hanging="2551"/>
              <w:rPr>
                <w:sz w:val="20"/>
              </w:rPr>
            </w:pPr>
            <w:r w:rsidRPr="007B1FD5">
              <w:rPr>
                <w:sz w:val="20"/>
              </w:rPr>
              <w:t>Finanzführerschein</w:t>
            </w:r>
          </w:p>
        </w:tc>
        <w:tc>
          <w:tcPr>
            <w:tcW w:w="2551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D61B68" w:rsidRPr="007B1FD5" w:rsidTr="00655323">
        <w:tc>
          <w:tcPr>
            <w:tcW w:w="4248" w:type="dxa"/>
          </w:tcPr>
          <w:p w:rsidR="00D61B68" w:rsidRPr="007B1FD5" w:rsidRDefault="00D61B68" w:rsidP="00514167">
            <w:pPr>
              <w:tabs>
                <w:tab w:val="left" w:pos="2835"/>
              </w:tabs>
              <w:ind w:left="2835" w:hanging="2551"/>
              <w:rPr>
                <w:sz w:val="20"/>
              </w:rPr>
            </w:pPr>
            <w:r w:rsidRPr="007B1FD5">
              <w:rPr>
                <w:sz w:val="20"/>
              </w:rPr>
              <w:t>BMD</w:t>
            </w:r>
            <w:r w:rsidR="00273CEE" w:rsidRPr="007B1FD5">
              <w:rPr>
                <w:sz w:val="20"/>
              </w:rPr>
              <w:t xml:space="preserve"> Schülerzertifizierung</w:t>
            </w:r>
          </w:p>
        </w:tc>
        <w:tc>
          <w:tcPr>
            <w:tcW w:w="2551" w:type="dxa"/>
          </w:tcPr>
          <w:p w:rsidR="00D61B68" w:rsidRPr="007B1FD5" w:rsidRDefault="00D61B68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D61B68" w:rsidRPr="007B1FD5" w:rsidRDefault="00D61B68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837BBB" w:rsidRPr="007B1FD5" w:rsidTr="00655323">
        <w:tc>
          <w:tcPr>
            <w:tcW w:w="4248" w:type="dxa"/>
          </w:tcPr>
          <w:p w:rsidR="00837BBB" w:rsidRPr="007B1FD5" w:rsidRDefault="00837BBB" w:rsidP="0010661E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>SAP</w:t>
            </w:r>
          </w:p>
        </w:tc>
        <w:tc>
          <w:tcPr>
            <w:tcW w:w="2551" w:type="dxa"/>
          </w:tcPr>
          <w:p w:rsidR="00837BBB" w:rsidRPr="007B1FD5" w:rsidRDefault="00837BBB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837BBB" w:rsidRPr="007B1FD5" w:rsidRDefault="00837BBB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ind w:left="2835" w:hanging="2835"/>
              <w:rPr>
                <w:b/>
                <w:sz w:val="20"/>
              </w:rPr>
            </w:pPr>
            <w:r w:rsidRPr="007B1FD5">
              <w:rPr>
                <w:b/>
                <w:sz w:val="20"/>
              </w:rPr>
              <w:t>IT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9258EC" w:rsidRPr="007B1FD5" w:rsidTr="00655323">
        <w:tc>
          <w:tcPr>
            <w:tcW w:w="4248" w:type="dxa"/>
          </w:tcPr>
          <w:p w:rsidR="009258EC" w:rsidRPr="007B1FD5" w:rsidRDefault="009258EC" w:rsidP="00514167">
            <w:pPr>
              <w:tabs>
                <w:tab w:val="left" w:pos="2835"/>
              </w:tabs>
              <w:ind w:left="2835" w:hanging="2551"/>
              <w:rPr>
                <w:sz w:val="20"/>
              </w:rPr>
            </w:pPr>
            <w:r w:rsidRPr="007B1FD5">
              <w:rPr>
                <w:sz w:val="20"/>
              </w:rPr>
              <w:t>ECDL</w:t>
            </w:r>
          </w:p>
        </w:tc>
        <w:tc>
          <w:tcPr>
            <w:tcW w:w="2551" w:type="dxa"/>
          </w:tcPr>
          <w:p w:rsidR="009258EC" w:rsidRPr="007B1FD5" w:rsidRDefault="009258EC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9258EC" w:rsidRPr="007B1FD5" w:rsidRDefault="009258EC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ind w:left="2835" w:hanging="2551"/>
              <w:rPr>
                <w:sz w:val="20"/>
              </w:rPr>
            </w:pPr>
            <w:r w:rsidRPr="007B1FD5">
              <w:rPr>
                <w:sz w:val="20"/>
              </w:rPr>
              <w:t>Cisco Netzwerkzertifikat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>Maschinschreib-Wettbewerb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>DigitalDay Ergebniszertifikat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273CEE" w:rsidRPr="007B1FD5" w:rsidTr="00655323">
        <w:tc>
          <w:tcPr>
            <w:tcW w:w="4248" w:type="dxa"/>
          </w:tcPr>
          <w:p w:rsidR="00273CEE" w:rsidRPr="007B1FD5" w:rsidRDefault="00273CEE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>Microsoft</w:t>
            </w:r>
          </w:p>
        </w:tc>
        <w:tc>
          <w:tcPr>
            <w:tcW w:w="2551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273CEE" w:rsidRPr="007B1FD5" w:rsidTr="00655323">
        <w:tc>
          <w:tcPr>
            <w:tcW w:w="4248" w:type="dxa"/>
          </w:tcPr>
          <w:p w:rsidR="00273CEE" w:rsidRPr="007B1FD5" w:rsidRDefault="00273CEE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</w:p>
        </w:tc>
        <w:tc>
          <w:tcPr>
            <w:tcW w:w="2551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8E0F12">
            <w:pPr>
              <w:tabs>
                <w:tab w:val="left" w:pos="2835"/>
              </w:tabs>
              <w:rPr>
                <w:b/>
                <w:sz w:val="20"/>
              </w:rPr>
            </w:pPr>
            <w:r w:rsidRPr="007B1FD5">
              <w:rPr>
                <w:b/>
                <w:sz w:val="20"/>
              </w:rPr>
              <w:t>Sprachen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>FCE</w:t>
            </w:r>
            <w:r w:rsidR="008818AF" w:rsidRPr="007B1FD5">
              <w:rPr>
                <w:sz w:val="20"/>
              </w:rPr>
              <w:t xml:space="preserve"> – First Certificate English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8818AF" w:rsidRPr="007B1FD5" w:rsidRDefault="008818AF" w:rsidP="008818AF">
            <w:pPr>
              <w:tabs>
                <w:tab w:val="left" w:pos="2835"/>
              </w:tabs>
              <w:ind w:left="284"/>
              <w:rPr>
                <w:sz w:val="20"/>
              </w:rPr>
            </w:pPr>
            <w:r w:rsidRPr="007B1FD5">
              <w:rPr>
                <w:sz w:val="20"/>
              </w:rPr>
              <w:t>BEC – Business English Certifiate advantage B2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8818AF" w:rsidRPr="007B1FD5" w:rsidTr="00655323">
        <w:tc>
          <w:tcPr>
            <w:tcW w:w="4248" w:type="dxa"/>
          </w:tcPr>
          <w:p w:rsidR="008818AF" w:rsidRPr="007B1FD5" w:rsidRDefault="008818AF" w:rsidP="008818AF">
            <w:pPr>
              <w:tabs>
                <w:tab w:val="left" w:pos="2835"/>
              </w:tabs>
              <w:ind w:left="284"/>
              <w:rPr>
                <w:sz w:val="20"/>
              </w:rPr>
            </w:pPr>
            <w:r w:rsidRPr="007B1FD5">
              <w:rPr>
                <w:sz w:val="20"/>
              </w:rPr>
              <w:t>BEC – Business English Certifiate higher B2/C1</w:t>
            </w:r>
          </w:p>
        </w:tc>
        <w:tc>
          <w:tcPr>
            <w:tcW w:w="2551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8818AF" w:rsidRPr="007B1FD5" w:rsidTr="00655323">
        <w:tc>
          <w:tcPr>
            <w:tcW w:w="4248" w:type="dxa"/>
          </w:tcPr>
          <w:p w:rsidR="008818AF" w:rsidRPr="007B1FD5" w:rsidRDefault="008818AF" w:rsidP="008818AF">
            <w:pPr>
              <w:tabs>
                <w:tab w:val="left" w:pos="2835"/>
              </w:tabs>
              <w:ind w:left="284"/>
              <w:rPr>
                <w:sz w:val="20"/>
              </w:rPr>
            </w:pPr>
            <w:r w:rsidRPr="007B1FD5">
              <w:rPr>
                <w:sz w:val="20"/>
              </w:rPr>
              <w:t>English in Action</w:t>
            </w:r>
          </w:p>
        </w:tc>
        <w:tc>
          <w:tcPr>
            <w:tcW w:w="2551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8818AF" w:rsidRPr="007B1FD5" w:rsidTr="00655323">
        <w:tc>
          <w:tcPr>
            <w:tcW w:w="4248" w:type="dxa"/>
          </w:tcPr>
          <w:p w:rsidR="008818AF" w:rsidRPr="007B1FD5" w:rsidRDefault="008818AF" w:rsidP="00FC43E4">
            <w:pPr>
              <w:tabs>
                <w:tab w:val="left" w:pos="2835"/>
              </w:tabs>
              <w:ind w:left="284"/>
              <w:rPr>
                <w:sz w:val="20"/>
              </w:rPr>
            </w:pPr>
            <w:r w:rsidRPr="007B1FD5">
              <w:rPr>
                <w:sz w:val="20"/>
              </w:rPr>
              <w:t>DELF</w:t>
            </w:r>
            <w:r w:rsidR="00FC43E4" w:rsidRPr="007B1FD5">
              <w:rPr>
                <w:sz w:val="20"/>
              </w:rPr>
              <w:t xml:space="preserve"> - Diplôme d’Etudes en langue française ab B2</w:t>
            </w:r>
          </w:p>
        </w:tc>
        <w:tc>
          <w:tcPr>
            <w:tcW w:w="2551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8818AF" w:rsidRPr="007B1FD5" w:rsidTr="00655323">
        <w:tc>
          <w:tcPr>
            <w:tcW w:w="4248" w:type="dxa"/>
          </w:tcPr>
          <w:p w:rsidR="008818AF" w:rsidRPr="007B1FD5" w:rsidRDefault="00FC43E4" w:rsidP="00FC43E4">
            <w:pPr>
              <w:tabs>
                <w:tab w:val="left" w:pos="2835"/>
              </w:tabs>
              <w:ind w:left="284"/>
              <w:rPr>
                <w:sz w:val="20"/>
              </w:rPr>
            </w:pPr>
            <w:r w:rsidRPr="007B1FD5">
              <w:rPr>
                <w:sz w:val="20"/>
              </w:rPr>
              <w:t>DAL</w:t>
            </w:r>
            <w:r w:rsidR="008818AF" w:rsidRPr="007B1FD5">
              <w:rPr>
                <w:sz w:val="20"/>
              </w:rPr>
              <w:t>F</w:t>
            </w:r>
            <w:r w:rsidRPr="007B1FD5">
              <w:rPr>
                <w:sz w:val="20"/>
              </w:rPr>
              <w:t xml:space="preserve"> - Diplôme approfondi de langue française ab B2</w:t>
            </w:r>
          </w:p>
        </w:tc>
        <w:tc>
          <w:tcPr>
            <w:tcW w:w="2551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8818AF" w:rsidRPr="007B1FD5" w:rsidTr="00655323">
        <w:tc>
          <w:tcPr>
            <w:tcW w:w="4248" w:type="dxa"/>
          </w:tcPr>
          <w:p w:rsidR="008818AF" w:rsidRPr="007B1FD5" w:rsidRDefault="00FC43E4" w:rsidP="008818AF">
            <w:pPr>
              <w:tabs>
                <w:tab w:val="left" w:pos="2835"/>
              </w:tabs>
              <w:ind w:left="284"/>
              <w:rPr>
                <w:sz w:val="20"/>
              </w:rPr>
            </w:pPr>
            <w:r w:rsidRPr="007B1FD5">
              <w:rPr>
                <w:sz w:val="20"/>
              </w:rPr>
              <w:t>DELE - Diplomas de Español como Lengua Extranjera ab B2</w:t>
            </w:r>
          </w:p>
        </w:tc>
        <w:tc>
          <w:tcPr>
            <w:tcW w:w="2551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8818AF" w:rsidRPr="007B1FD5" w:rsidRDefault="008818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D61B68" w:rsidRPr="007B1FD5" w:rsidTr="00655323">
        <w:tc>
          <w:tcPr>
            <w:tcW w:w="4248" w:type="dxa"/>
          </w:tcPr>
          <w:p w:rsidR="00D61B68" w:rsidRPr="007B1FD5" w:rsidRDefault="00D61B68" w:rsidP="008818AF">
            <w:pPr>
              <w:tabs>
                <w:tab w:val="left" w:pos="2835"/>
              </w:tabs>
              <w:ind w:left="284"/>
              <w:rPr>
                <w:sz w:val="20"/>
              </w:rPr>
            </w:pPr>
            <w:r w:rsidRPr="007B1FD5">
              <w:rPr>
                <w:sz w:val="20"/>
              </w:rPr>
              <w:t>USD-TN</w:t>
            </w:r>
          </w:p>
        </w:tc>
        <w:tc>
          <w:tcPr>
            <w:tcW w:w="2551" w:type="dxa"/>
          </w:tcPr>
          <w:p w:rsidR="00D61B68" w:rsidRPr="007B1FD5" w:rsidRDefault="00D61B68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0A2FA4" w:rsidRPr="007B1FD5" w:rsidRDefault="000A2FA4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D61B68" w:rsidRPr="007B1FD5" w:rsidTr="00655323">
        <w:tc>
          <w:tcPr>
            <w:tcW w:w="4248" w:type="dxa"/>
          </w:tcPr>
          <w:p w:rsidR="00D61B68" w:rsidRPr="007B1FD5" w:rsidRDefault="00931169" w:rsidP="008818AF">
            <w:pPr>
              <w:tabs>
                <w:tab w:val="left" w:pos="2835"/>
              </w:tabs>
              <w:ind w:left="284"/>
              <w:rPr>
                <w:sz w:val="20"/>
              </w:rPr>
            </w:pPr>
            <w:r w:rsidRPr="007B1FD5">
              <w:rPr>
                <w:sz w:val="20"/>
              </w:rPr>
              <w:t>Sprachreise: Spanisch A2</w:t>
            </w:r>
          </w:p>
        </w:tc>
        <w:tc>
          <w:tcPr>
            <w:tcW w:w="2551" w:type="dxa"/>
          </w:tcPr>
          <w:p w:rsidR="00D61B68" w:rsidRPr="007B1FD5" w:rsidRDefault="00D61B68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D61B68" w:rsidRPr="007B1FD5" w:rsidRDefault="00D61B68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931169" w:rsidRPr="007B1FD5" w:rsidTr="00655323">
        <w:tc>
          <w:tcPr>
            <w:tcW w:w="4248" w:type="dxa"/>
          </w:tcPr>
          <w:p w:rsidR="00931169" w:rsidRPr="007B1FD5" w:rsidRDefault="007C35AF" w:rsidP="00931169">
            <w:pPr>
              <w:tabs>
                <w:tab w:val="left" w:pos="2835"/>
              </w:tabs>
              <w:ind w:left="284"/>
              <w:rPr>
                <w:sz w:val="20"/>
              </w:rPr>
            </w:pPr>
            <w:r w:rsidRPr="007B1FD5">
              <w:rPr>
                <w:sz w:val="20"/>
              </w:rPr>
              <w:t xml:space="preserve">Sprachreise: Französisch </w:t>
            </w:r>
            <w:r w:rsidR="00931169" w:rsidRPr="007B1FD5">
              <w:rPr>
                <w:sz w:val="20"/>
              </w:rPr>
              <w:t xml:space="preserve">B1 </w:t>
            </w:r>
          </w:p>
        </w:tc>
        <w:tc>
          <w:tcPr>
            <w:tcW w:w="2551" w:type="dxa"/>
          </w:tcPr>
          <w:p w:rsidR="00931169" w:rsidRPr="007B1FD5" w:rsidRDefault="00931169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931169" w:rsidRPr="007B1FD5" w:rsidRDefault="00931169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7C35AF" w:rsidRPr="007B1FD5" w:rsidTr="00655323">
        <w:tc>
          <w:tcPr>
            <w:tcW w:w="4248" w:type="dxa"/>
          </w:tcPr>
          <w:p w:rsidR="007C35AF" w:rsidRPr="007B1FD5" w:rsidRDefault="007C35AF" w:rsidP="007C35AF">
            <w:pPr>
              <w:tabs>
                <w:tab w:val="left" w:pos="2835"/>
              </w:tabs>
              <w:ind w:left="284"/>
              <w:rPr>
                <w:sz w:val="20"/>
              </w:rPr>
            </w:pPr>
            <w:r w:rsidRPr="007B1FD5">
              <w:rPr>
                <w:sz w:val="20"/>
              </w:rPr>
              <w:t xml:space="preserve">Work Experience </w:t>
            </w:r>
          </w:p>
        </w:tc>
        <w:tc>
          <w:tcPr>
            <w:tcW w:w="2551" w:type="dxa"/>
          </w:tcPr>
          <w:p w:rsidR="007C35AF" w:rsidRPr="007B1FD5" w:rsidRDefault="007C35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7C35AF" w:rsidRPr="007B1FD5" w:rsidRDefault="007C35AF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rPr>
                <w:b/>
                <w:sz w:val="20"/>
              </w:rPr>
            </w:pPr>
            <w:r w:rsidRPr="007B1FD5">
              <w:rPr>
                <w:b/>
                <w:sz w:val="20"/>
              </w:rPr>
              <w:t>Sport/Gesundheit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>Vital4Brain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8818AF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>Erste-Hilfe-Kurse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273CEE" w:rsidRPr="007B1FD5" w:rsidTr="00655323">
        <w:tc>
          <w:tcPr>
            <w:tcW w:w="4248" w:type="dxa"/>
          </w:tcPr>
          <w:p w:rsidR="00273CEE" w:rsidRPr="007B1FD5" w:rsidRDefault="00273CEE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</w:p>
        </w:tc>
        <w:tc>
          <w:tcPr>
            <w:tcW w:w="2551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8818AF" w:rsidP="00514167">
            <w:pPr>
              <w:tabs>
                <w:tab w:val="left" w:pos="2835"/>
              </w:tabs>
              <w:rPr>
                <w:b/>
                <w:sz w:val="20"/>
              </w:rPr>
            </w:pPr>
            <w:r w:rsidRPr="007B1FD5">
              <w:rPr>
                <w:b/>
                <w:sz w:val="20"/>
              </w:rPr>
              <w:t>Hobbys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514167" w:rsidRPr="007B1FD5" w:rsidTr="00655323">
        <w:tc>
          <w:tcPr>
            <w:tcW w:w="4248" w:type="dxa"/>
          </w:tcPr>
          <w:p w:rsidR="00514167" w:rsidRPr="007B1FD5" w:rsidRDefault="00514167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>Tanzschulzertifikate</w:t>
            </w:r>
          </w:p>
        </w:tc>
        <w:tc>
          <w:tcPr>
            <w:tcW w:w="2551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514167" w:rsidRPr="007B1FD5" w:rsidRDefault="00514167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273CEE" w:rsidRPr="007B1FD5" w:rsidTr="00655323">
        <w:tc>
          <w:tcPr>
            <w:tcW w:w="4248" w:type="dxa"/>
          </w:tcPr>
          <w:p w:rsidR="00273CEE" w:rsidRPr="007B1FD5" w:rsidRDefault="00931169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 xml:space="preserve">Pressefotografie-Diplom </w:t>
            </w:r>
          </w:p>
        </w:tc>
        <w:tc>
          <w:tcPr>
            <w:tcW w:w="2551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273CEE" w:rsidRPr="007B1FD5" w:rsidTr="00655323">
        <w:tc>
          <w:tcPr>
            <w:tcW w:w="4248" w:type="dxa"/>
          </w:tcPr>
          <w:p w:rsidR="00273CEE" w:rsidRPr="007B1FD5" w:rsidRDefault="00931169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>Skilehrerin-Anw</w:t>
            </w:r>
            <w:r w:rsidR="000A2FA4" w:rsidRPr="007B1FD5">
              <w:rPr>
                <w:sz w:val="20"/>
              </w:rPr>
              <w:t>ä</w:t>
            </w:r>
            <w:r w:rsidRPr="007B1FD5">
              <w:rPr>
                <w:sz w:val="20"/>
              </w:rPr>
              <w:t>rter</w:t>
            </w:r>
          </w:p>
        </w:tc>
        <w:tc>
          <w:tcPr>
            <w:tcW w:w="2551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273CEE" w:rsidRPr="007B1FD5" w:rsidTr="00655323">
        <w:tc>
          <w:tcPr>
            <w:tcW w:w="4248" w:type="dxa"/>
          </w:tcPr>
          <w:p w:rsidR="00273CEE" w:rsidRPr="007B1FD5" w:rsidRDefault="00931169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 w:rsidRPr="007B1FD5">
              <w:rPr>
                <w:sz w:val="20"/>
              </w:rPr>
              <w:t xml:space="preserve">Cheerleading ANC </w:t>
            </w:r>
          </w:p>
        </w:tc>
        <w:tc>
          <w:tcPr>
            <w:tcW w:w="2551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273CEE" w:rsidRPr="007B1FD5" w:rsidTr="00655323">
        <w:tc>
          <w:tcPr>
            <w:tcW w:w="4248" w:type="dxa"/>
          </w:tcPr>
          <w:p w:rsidR="00273CEE" w:rsidRPr="007B1FD5" w:rsidRDefault="005127E4" w:rsidP="00514167">
            <w:pPr>
              <w:tabs>
                <w:tab w:val="left" w:pos="2835"/>
              </w:tabs>
              <w:ind w:firstLine="284"/>
              <w:rPr>
                <w:sz w:val="20"/>
              </w:rPr>
            </w:pPr>
            <w:r>
              <w:rPr>
                <w:sz w:val="20"/>
              </w:rPr>
              <w:t>Debattieren</w:t>
            </w:r>
          </w:p>
        </w:tc>
        <w:tc>
          <w:tcPr>
            <w:tcW w:w="2551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:rsidR="00273CEE" w:rsidRPr="007B1FD5" w:rsidRDefault="00273CEE" w:rsidP="00655323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</w:tbl>
    <w:p w:rsidR="005413A7" w:rsidRDefault="005413A7" w:rsidP="00CC0136">
      <w:pPr>
        <w:tabs>
          <w:tab w:val="left" w:pos="2835"/>
        </w:tabs>
        <w:spacing w:after="0" w:line="240" w:lineRule="auto"/>
      </w:pPr>
    </w:p>
    <w:sectPr w:rsidR="005413A7" w:rsidSect="009A187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F3A9A"/>
    <w:multiLevelType w:val="hybridMultilevel"/>
    <w:tmpl w:val="C67ACB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1075"/>
    <w:multiLevelType w:val="hybridMultilevel"/>
    <w:tmpl w:val="044C3E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A5"/>
    <w:rsid w:val="000A2FA4"/>
    <w:rsid w:val="001C34D1"/>
    <w:rsid w:val="00227D1F"/>
    <w:rsid w:val="00255E0E"/>
    <w:rsid w:val="00256842"/>
    <w:rsid w:val="00273CEE"/>
    <w:rsid w:val="003770B4"/>
    <w:rsid w:val="0046156A"/>
    <w:rsid w:val="00510FA7"/>
    <w:rsid w:val="005127E4"/>
    <w:rsid w:val="00514167"/>
    <w:rsid w:val="005413A7"/>
    <w:rsid w:val="00542225"/>
    <w:rsid w:val="005A28ED"/>
    <w:rsid w:val="005E467C"/>
    <w:rsid w:val="00655323"/>
    <w:rsid w:val="00733643"/>
    <w:rsid w:val="00794B1F"/>
    <w:rsid w:val="007A31B4"/>
    <w:rsid w:val="007A5EC8"/>
    <w:rsid w:val="007B1FD5"/>
    <w:rsid w:val="007C35AF"/>
    <w:rsid w:val="007E76C8"/>
    <w:rsid w:val="00837BBB"/>
    <w:rsid w:val="008818AF"/>
    <w:rsid w:val="008923B9"/>
    <w:rsid w:val="008E0F12"/>
    <w:rsid w:val="0090025E"/>
    <w:rsid w:val="009258EC"/>
    <w:rsid w:val="00931169"/>
    <w:rsid w:val="009A187D"/>
    <w:rsid w:val="009B0804"/>
    <w:rsid w:val="00A028B4"/>
    <w:rsid w:val="00A36747"/>
    <w:rsid w:val="00AB625C"/>
    <w:rsid w:val="00AD0A38"/>
    <w:rsid w:val="00C923A5"/>
    <w:rsid w:val="00CC0136"/>
    <w:rsid w:val="00CC7ACF"/>
    <w:rsid w:val="00D22B67"/>
    <w:rsid w:val="00D61B68"/>
    <w:rsid w:val="00D85DB8"/>
    <w:rsid w:val="00E43DB7"/>
    <w:rsid w:val="00FB0820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9871"/>
  <w15:docId w15:val="{C0066338-6EB6-4FC0-B7C4-E8566864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23A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F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E310-3E9F-4FF2-AB03-D0D54513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hak13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 Schebella</cp:lastModifiedBy>
  <cp:revision>2</cp:revision>
  <cp:lastPrinted>2018-09-27T15:22:00Z</cp:lastPrinted>
  <dcterms:created xsi:type="dcterms:W3CDTF">2018-10-18T09:15:00Z</dcterms:created>
  <dcterms:modified xsi:type="dcterms:W3CDTF">2018-10-18T09:15:00Z</dcterms:modified>
</cp:coreProperties>
</file>