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C7551" w14:textId="77777777" w:rsidR="00B473B0" w:rsidRPr="001A5B7F" w:rsidRDefault="00B473B0" w:rsidP="001D679B">
      <w:pPr>
        <w:spacing w:after="120"/>
        <w:rPr>
          <w:rFonts w:cs="Tahoma"/>
          <w:b/>
          <w:sz w:val="28"/>
          <w:szCs w:val="28"/>
          <w:lang w:val="en-US"/>
        </w:rPr>
      </w:pPr>
      <w:r w:rsidRPr="001A5B7F">
        <w:rPr>
          <w:rFonts w:cs="Tahoma"/>
          <w:b/>
          <w:sz w:val="28"/>
          <w:szCs w:val="28"/>
          <w:lang w:val="en-US"/>
        </w:rPr>
        <w:t xml:space="preserve">Measure your </w:t>
      </w:r>
      <w:proofErr w:type="spellStart"/>
      <w:r w:rsidRPr="001A5B7F">
        <w:rPr>
          <w:rFonts w:cs="Tahoma"/>
          <w:b/>
          <w:sz w:val="28"/>
          <w:szCs w:val="28"/>
          <w:lang w:val="en-US"/>
        </w:rPr>
        <w:t>strenghts</w:t>
      </w:r>
      <w:proofErr w:type="spellEnd"/>
      <w:r w:rsidRPr="001A5B7F">
        <w:rPr>
          <w:rFonts w:cs="Tahoma"/>
          <w:b/>
          <w:sz w:val="28"/>
          <w:szCs w:val="28"/>
          <w:lang w:val="en-US"/>
        </w:rPr>
        <w:t>!</w:t>
      </w:r>
    </w:p>
    <w:p w14:paraId="403D860F" w14:textId="77777777" w:rsidR="00B473B0" w:rsidRPr="001A5B7F" w:rsidRDefault="008B525A" w:rsidP="008B525A">
      <w:pPr>
        <w:rPr>
          <w:rFonts w:cs="Tahoma"/>
          <w:b/>
          <w:sz w:val="28"/>
          <w:szCs w:val="28"/>
          <w:lang w:val="en-US"/>
        </w:rPr>
      </w:pPr>
      <w:r w:rsidRPr="001A5B7F">
        <w:rPr>
          <w:rFonts w:cs="Tahoma"/>
          <w:b/>
          <w:sz w:val="28"/>
          <w:szCs w:val="28"/>
          <w:lang w:val="en-US"/>
        </w:rPr>
        <w:t xml:space="preserve">Bank Austria </w:t>
      </w:r>
      <w:proofErr w:type="spellStart"/>
      <w:r w:rsidRPr="001A5B7F">
        <w:rPr>
          <w:rFonts w:cs="Tahoma"/>
          <w:b/>
          <w:sz w:val="28"/>
          <w:szCs w:val="28"/>
          <w:lang w:val="en-US"/>
        </w:rPr>
        <w:t>Businessplan-</w:t>
      </w:r>
      <w:r w:rsidR="00B473B0" w:rsidRPr="001A5B7F">
        <w:rPr>
          <w:rFonts w:cs="Tahoma"/>
          <w:b/>
          <w:sz w:val="28"/>
          <w:szCs w:val="28"/>
          <w:lang w:val="en-US"/>
        </w:rPr>
        <w:t>Wettbewerb</w:t>
      </w:r>
      <w:proofErr w:type="spellEnd"/>
      <w:r w:rsidR="00B473B0" w:rsidRPr="001A5B7F">
        <w:rPr>
          <w:rFonts w:cs="Tahoma"/>
          <w:b/>
          <w:sz w:val="28"/>
          <w:szCs w:val="28"/>
          <w:lang w:val="en-US"/>
        </w:rPr>
        <w:t xml:space="preserve"> „next generation vol. </w:t>
      </w:r>
      <w:r w:rsidR="00172190" w:rsidRPr="001A5B7F">
        <w:rPr>
          <w:rFonts w:cs="Tahoma"/>
          <w:b/>
          <w:sz w:val="28"/>
          <w:szCs w:val="28"/>
          <w:lang w:val="en-US"/>
        </w:rPr>
        <w:t>1</w:t>
      </w:r>
      <w:r w:rsidR="001A5B7F" w:rsidRPr="001A5B7F">
        <w:rPr>
          <w:rFonts w:cs="Tahoma"/>
          <w:b/>
          <w:sz w:val="28"/>
          <w:szCs w:val="28"/>
          <w:lang w:val="en-US"/>
        </w:rPr>
        <w:t>2</w:t>
      </w:r>
      <w:r w:rsidR="00B473B0" w:rsidRPr="001A5B7F">
        <w:rPr>
          <w:rFonts w:cs="Tahoma"/>
          <w:b/>
          <w:sz w:val="28"/>
          <w:szCs w:val="28"/>
          <w:lang w:val="en-US"/>
        </w:rPr>
        <w:t>“</w:t>
      </w:r>
    </w:p>
    <w:p w14:paraId="134CBB01" w14:textId="77777777" w:rsidR="00B473B0" w:rsidRPr="001A5B7F" w:rsidRDefault="00B473B0" w:rsidP="00B473B0">
      <w:pPr>
        <w:rPr>
          <w:rFonts w:cs="Tahoma"/>
          <w:lang w:val="en-US"/>
        </w:rPr>
      </w:pPr>
    </w:p>
    <w:p w14:paraId="01AEC8C5" w14:textId="77777777" w:rsidR="00B473B0" w:rsidRPr="00A60BC5" w:rsidRDefault="00B473B0" w:rsidP="00FF01A0">
      <w:pPr>
        <w:spacing w:line="288" w:lineRule="auto"/>
        <w:jc w:val="both"/>
        <w:rPr>
          <w:rFonts w:cs="Tahoma"/>
          <w:sz w:val="22"/>
          <w:szCs w:val="22"/>
        </w:rPr>
      </w:pPr>
      <w:r w:rsidRPr="00A60BC5">
        <w:rPr>
          <w:rFonts w:cs="Tahoma"/>
          <w:sz w:val="22"/>
          <w:szCs w:val="22"/>
        </w:rPr>
        <w:t xml:space="preserve">Seit </w:t>
      </w:r>
      <w:r w:rsidR="00CC78F2">
        <w:rPr>
          <w:rFonts w:cs="Tahoma"/>
          <w:sz w:val="22"/>
          <w:szCs w:val="22"/>
        </w:rPr>
        <w:t>mehr als zehn</w:t>
      </w:r>
      <w:r w:rsidRPr="00A60BC5">
        <w:rPr>
          <w:rFonts w:cs="Tahoma"/>
          <w:sz w:val="22"/>
          <w:szCs w:val="22"/>
        </w:rPr>
        <w:t xml:space="preserve"> Jahren wird der inzwischen „internationale“ Bank Austria Businessplan-Wettbewerb durchgeführt. Im Schuljahr 201</w:t>
      </w:r>
      <w:r w:rsidR="001A5B7F">
        <w:rPr>
          <w:rFonts w:cs="Tahoma"/>
          <w:sz w:val="22"/>
          <w:szCs w:val="22"/>
        </w:rPr>
        <w:t>7</w:t>
      </w:r>
      <w:r w:rsidRPr="00A60BC5">
        <w:rPr>
          <w:rFonts w:cs="Tahoma"/>
          <w:sz w:val="22"/>
          <w:szCs w:val="22"/>
        </w:rPr>
        <w:t>/1</w:t>
      </w:r>
      <w:r w:rsidR="001A5B7F">
        <w:rPr>
          <w:rFonts w:cs="Tahoma"/>
          <w:sz w:val="22"/>
          <w:szCs w:val="22"/>
        </w:rPr>
        <w:t>8</w:t>
      </w:r>
      <w:r w:rsidRPr="00A60BC5">
        <w:rPr>
          <w:rFonts w:cs="Tahoma"/>
          <w:sz w:val="22"/>
          <w:szCs w:val="22"/>
        </w:rPr>
        <w:t xml:space="preserve"> liegt die Organisation</w:t>
      </w:r>
      <w:r w:rsidR="00DE16BA">
        <w:rPr>
          <w:rFonts w:cs="Tahoma"/>
          <w:sz w:val="22"/>
          <w:szCs w:val="22"/>
        </w:rPr>
        <w:t xml:space="preserve"> </w:t>
      </w:r>
      <w:r w:rsidRPr="00A60BC5">
        <w:rPr>
          <w:rFonts w:cs="Tahoma"/>
          <w:sz w:val="22"/>
          <w:szCs w:val="22"/>
        </w:rPr>
        <w:t xml:space="preserve">in den Händen </w:t>
      </w:r>
      <w:r w:rsidR="002E7AB3" w:rsidRPr="00A60BC5">
        <w:rPr>
          <w:rFonts w:cs="Tahoma"/>
          <w:sz w:val="22"/>
          <w:szCs w:val="22"/>
        </w:rPr>
        <w:t xml:space="preserve">von </w:t>
      </w:r>
      <w:r w:rsidR="00797744" w:rsidRPr="00A60BC5">
        <w:rPr>
          <w:rFonts w:cs="Tahoma"/>
          <w:sz w:val="22"/>
          <w:szCs w:val="22"/>
        </w:rPr>
        <w:t xml:space="preserve">Johannes Lindner </w:t>
      </w:r>
      <w:r w:rsidR="001C25C2">
        <w:rPr>
          <w:rFonts w:cs="Tahoma"/>
          <w:sz w:val="22"/>
          <w:szCs w:val="22"/>
        </w:rPr>
        <w:t>(</w:t>
      </w:r>
      <w:proofErr w:type="spellStart"/>
      <w:r w:rsidR="001C25C2">
        <w:rPr>
          <w:rFonts w:cs="Tahoma"/>
          <w:sz w:val="22"/>
          <w:szCs w:val="22"/>
        </w:rPr>
        <w:t>eesi</w:t>
      </w:r>
      <w:proofErr w:type="spellEnd"/>
      <w:r w:rsidR="001C25C2">
        <w:rPr>
          <w:rFonts w:cs="Tahoma"/>
          <w:sz w:val="22"/>
          <w:szCs w:val="22"/>
        </w:rPr>
        <w:t xml:space="preserve">-Bundeskoordinator) </w:t>
      </w:r>
      <w:r w:rsidR="00797744" w:rsidRPr="00A60BC5">
        <w:rPr>
          <w:rFonts w:cs="Tahoma"/>
          <w:sz w:val="22"/>
          <w:szCs w:val="22"/>
        </w:rPr>
        <w:t xml:space="preserve">und </w:t>
      </w:r>
      <w:r w:rsidR="002E7AB3" w:rsidRPr="00A60BC5">
        <w:rPr>
          <w:rFonts w:cs="Tahoma"/>
          <w:sz w:val="22"/>
          <w:szCs w:val="22"/>
        </w:rPr>
        <w:t xml:space="preserve">Martin Wegscheider </w:t>
      </w:r>
      <w:r w:rsidR="001C25C2">
        <w:rPr>
          <w:rFonts w:cs="Tahoma"/>
          <w:sz w:val="22"/>
          <w:szCs w:val="22"/>
        </w:rPr>
        <w:t>(</w:t>
      </w:r>
      <w:proofErr w:type="spellStart"/>
      <w:r w:rsidR="00797744" w:rsidRPr="00A60BC5">
        <w:rPr>
          <w:rFonts w:cs="Tahoma"/>
          <w:sz w:val="22"/>
          <w:szCs w:val="22"/>
        </w:rPr>
        <w:t>eesi</w:t>
      </w:r>
      <w:proofErr w:type="spellEnd"/>
      <w:r w:rsidR="001C25C2">
        <w:rPr>
          <w:rFonts w:cs="Tahoma"/>
          <w:sz w:val="22"/>
          <w:szCs w:val="22"/>
        </w:rPr>
        <w:t xml:space="preserve">-Landeskoordinator Tirol). </w:t>
      </w:r>
    </w:p>
    <w:p w14:paraId="2958D1E9" w14:textId="77777777" w:rsidR="00B473B0" w:rsidRPr="00A60BC5" w:rsidRDefault="00B473B0" w:rsidP="00FF01A0">
      <w:pPr>
        <w:spacing w:line="288" w:lineRule="auto"/>
        <w:jc w:val="both"/>
        <w:rPr>
          <w:rFonts w:cs="Tahoma"/>
          <w:sz w:val="22"/>
          <w:szCs w:val="22"/>
        </w:rPr>
      </w:pPr>
    </w:p>
    <w:p w14:paraId="4F798ECB" w14:textId="77777777" w:rsidR="00B473B0" w:rsidRPr="00A60BC5" w:rsidRDefault="00B473B0" w:rsidP="00FF01A0">
      <w:pPr>
        <w:spacing w:line="288" w:lineRule="auto"/>
        <w:jc w:val="both"/>
        <w:rPr>
          <w:rFonts w:cs="Tahoma"/>
          <w:sz w:val="22"/>
          <w:szCs w:val="22"/>
        </w:rPr>
      </w:pPr>
      <w:r w:rsidRPr="00A60BC5">
        <w:rPr>
          <w:rFonts w:cs="Tahoma"/>
          <w:sz w:val="22"/>
          <w:szCs w:val="22"/>
        </w:rPr>
        <w:t>Der Businessplan-Wettbewerb „</w:t>
      </w:r>
      <w:proofErr w:type="spellStart"/>
      <w:r w:rsidRPr="00A60BC5">
        <w:rPr>
          <w:rFonts w:cs="Tahoma"/>
          <w:sz w:val="22"/>
          <w:szCs w:val="22"/>
        </w:rPr>
        <w:t>next</w:t>
      </w:r>
      <w:proofErr w:type="spellEnd"/>
      <w:r w:rsidRPr="00A60BC5">
        <w:rPr>
          <w:rFonts w:cs="Tahoma"/>
          <w:sz w:val="22"/>
          <w:szCs w:val="22"/>
        </w:rPr>
        <w:t xml:space="preserve"> </w:t>
      </w:r>
      <w:proofErr w:type="spellStart"/>
      <w:r w:rsidRPr="00A60BC5">
        <w:rPr>
          <w:rFonts w:cs="Tahoma"/>
          <w:sz w:val="22"/>
          <w:szCs w:val="22"/>
        </w:rPr>
        <w:t>generation</w:t>
      </w:r>
      <w:proofErr w:type="spellEnd"/>
      <w:r w:rsidRPr="00A60BC5">
        <w:rPr>
          <w:rFonts w:cs="Tahoma"/>
          <w:sz w:val="22"/>
          <w:szCs w:val="22"/>
        </w:rPr>
        <w:t>“ gilt als fixer Bestandteil im Terminkalender der berufsbildenden mittleren und höheren Schulen (BMHS). In den letzten Jahren konnte eine stetige Zunahme der Tei</w:t>
      </w:r>
      <w:r w:rsidR="00D305F7">
        <w:rPr>
          <w:rFonts w:cs="Tahoma"/>
          <w:sz w:val="22"/>
          <w:szCs w:val="22"/>
        </w:rPr>
        <w:t xml:space="preserve">lnehmerzahl verzeichnet werden, </w:t>
      </w:r>
      <w:r w:rsidR="00A60BC5" w:rsidRPr="00A60BC5">
        <w:rPr>
          <w:rFonts w:cs="Tahoma"/>
          <w:sz w:val="22"/>
          <w:szCs w:val="22"/>
        </w:rPr>
        <w:t>i</w:t>
      </w:r>
      <w:r w:rsidR="001A5B7F">
        <w:rPr>
          <w:rFonts w:cs="Tahoma"/>
          <w:sz w:val="22"/>
          <w:szCs w:val="22"/>
        </w:rPr>
        <w:t>n den l</w:t>
      </w:r>
      <w:r w:rsidR="00A60BC5" w:rsidRPr="00A60BC5">
        <w:rPr>
          <w:rFonts w:cs="Tahoma"/>
          <w:sz w:val="22"/>
          <w:szCs w:val="22"/>
        </w:rPr>
        <w:t>etzten Jahr</w:t>
      </w:r>
      <w:r w:rsidR="001A5B7F">
        <w:rPr>
          <w:rFonts w:cs="Tahoma"/>
          <w:sz w:val="22"/>
          <w:szCs w:val="22"/>
        </w:rPr>
        <w:t xml:space="preserve">en haben jeweils </w:t>
      </w:r>
      <w:r w:rsidR="00CC78F2">
        <w:rPr>
          <w:rFonts w:cs="Tahoma"/>
          <w:sz w:val="22"/>
          <w:szCs w:val="22"/>
        </w:rPr>
        <w:t>knapp</w:t>
      </w:r>
      <w:r w:rsidR="00D305F7">
        <w:rPr>
          <w:rFonts w:cs="Tahoma"/>
          <w:sz w:val="22"/>
          <w:szCs w:val="22"/>
        </w:rPr>
        <w:t xml:space="preserve"> 500 Schüler/innen-Teams teilgenommen</w:t>
      </w:r>
      <w:r w:rsidR="00A60BC5" w:rsidRPr="00A60BC5">
        <w:rPr>
          <w:rFonts w:cs="Tahoma"/>
          <w:sz w:val="22"/>
          <w:szCs w:val="22"/>
        </w:rPr>
        <w:t xml:space="preserve">. </w:t>
      </w:r>
      <w:r w:rsidRPr="00A60BC5">
        <w:rPr>
          <w:rFonts w:cs="Tahoma"/>
          <w:sz w:val="22"/>
          <w:szCs w:val="22"/>
          <w:lang w:val="de-AT"/>
        </w:rPr>
        <w:t>Neben der Verbreitung des Entrepreneurship-Education-Gedankens wollen wir vor allem das unternehmerische Denken und Handeln sowie die Eigenverantwortung und das Engagement der Schüler/innen durch diese Initiative fördern.</w:t>
      </w:r>
    </w:p>
    <w:p w14:paraId="0567E69A" w14:textId="77777777" w:rsidR="00B473B0" w:rsidRPr="00A60BC5" w:rsidRDefault="00B473B0" w:rsidP="00FF01A0">
      <w:pPr>
        <w:spacing w:line="288" w:lineRule="auto"/>
        <w:jc w:val="both"/>
        <w:rPr>
          <w:rFonts w:cs="Tahoma"/>
          <w:sz w:val="22"/>
          <w:szCs w:val="22"/>
        </w:rPr>
      </w:pPr>
    </w:p>
    <w:p w14:paraId="7E066826" w14:textId="77777777" w:rsidR="008150C1" w:rsidRPr="00A60BC5" w:rsidRDefault="00B473B0" w:rsidP="00FF01A0">
      <w:pPr>
        <w:spacing w:line="288" w:lineRule="auto"/>
        <w:jc w:val="both"/>
        <w:rPr>
          <w:rFonts w:cs="Tahoma"/>
          <w:sz w:val="22"/>
          <w:szCs w:val="22"/>
        </w:rPr>
      </w:pPr>
      <w:r w:rsidRPr="00A60BC5">
        <w:rPr>
          <w:rFonts w:cs="Tahoma"/>
          <w:sz w:val="22"/>
          <w:szCs w:val="22"/>
        </w:rPr>
        <w:t xml:space="preserve">Durch die gute Zusammenarbeit mit den Projektpartnern ist es uns gelungen, die Kontakte </w:t>
      </w:r>
      <w:r w:rsidR="00682646" w:rsidRPr="00A60BC5">
        <w:rPr>
          <w:rFonts w:cs="Tahoma"/>
          <w:sz w:val="22"/>
          <w:szCs w:val="22"/>
        </w:rPr>
        <w:t>laufend zu intensivieren</w:t>
      </w:r>
      <w:r w:rsidRPr="00A60BC5">
        <w:rPr>
          <w:rFonts w:cs="Tahoma"/>
          <w:sz w:val="22"/>
          <w:szCs w:val="22"/>
        </w:rPr>
        <w:t xml:space="preserve"> und ein </w:t>
      </w:r>
      <w:r w:rsidR="00682646" w:rsidRPr="00A60BC5">
        <w:rPr>
          <w:rFonts w:cs="Tahoma"/>
          <w:sz w:val="22"/>
          <w:szCs w:val="22"/>
        </w:rPr>
        <w:t>nachhaltiges</w:t>
      </w:r>
      <w:r w:rsidRPr="00A60BC5">
        <w:rPr>
          <w:rFonts w:cs="Tahoma"/>
          <w:sz w:val="22"/>
          <w:szCs w:val="22"/>
        </w:rPr>
        <w:t xml:space="preserve"> Netzwerk aufzubauen. Neben dem Hauptsponsor, der Bank Austria (BA), können noch weitere namhafte Institutionen zu unseren Partnern gezählt werden. So unterstützen uns z. B. sämtliche </w:t>
      </w:r>
      <w:proofErr w:type="spellStart"/>
      <w:r w:rsidRPr="00A60BC5">
        <w:rPr>
          <w:rFonts w:cs="Tahoma"/>
          <w:sz w:val="22"/>
          <w:szCs w:val="22"/>
        </w:rPr>
        <w:t>Aplu</w:t>
      </w:r>
      <w:r w:rsidR="001A5B7F">
        <w:rPr>
          <w:rFonts w:cs="Tahoma"/>
          <w:sz w:val="22"/>
          <w:szCs w:val="22"/>
        </w:rPr>
        <w:t>sB</w:t>
      </w:r>
      <w:proofErr w:type="spellEnd"/>
      <w:r w:rsidR="001A5B7F">
        <w:rPr>
          <w:rFonts w:cs="Tahoma"/>
          <w:sz w:val="22"/>
          <w:szCs w:val="22"/>
        </w:rPr>
        <w:t>-Gründerzentren in Österreich</w:t>
      </w:r>
      <w:r w:rsidRPr="00A60BC5">
        <w:rPr>
          <w:rFonts w:cs="Tahoma"/>
          <w:sz w:val="22"/>
          <w:szCs w:val="22"/>
        </w:rPr>
        <w:t xml:space="preserve">, die Wirtschaftskammer </w:t>
      </w:r>
      <w:r w:rsidR="005D5C9A" w:rsidRPr="00A60BC5">
        <w:rPr>
          <w:rFonts w:cs="Tahoma"/>
          <w:sz w:val="22"/>
          <w:szCs w:val="22"/>
        </w:rPr>
        <w:t>Tirol</w:t>
      </w:r>
      <w:r w:rsidRPr="00A60BC5">
        <w:rPr>
          <w:rFonts w:cs="Tahoma"/>
          <w:sz w:val="22"/>
          <w:szCs w:val="22"/>
        </w:rPr>
        <w:t xml:space="preserve">, </w:t>
      </w:r>
      <w:r w:rsidR="00A60BC5" w:rsidRPr="00A60BC5">
        <w:rPr>
          <w:rFonts w:cs="Tahoma"/>
          <w:sz w:val="22"/>
          <w:szCs w:val="22"/>
        </w:rPr>
        <w:t>die Junge Industrie Wien</w:t>
      </w:r>
      <w:r w:rsidR="00CC78F2">
        <w:rPr>
          <w:rFonts w:cs="Tahoma"/>
          <w:sz w:val="22"/>
          <w:szCs w:val="22"/>
        </w:rPr>
        <w:t xml:space="preserve"> und die</w:t>
      </w:r>
      <w:r w:rsidR="00A60BC5" w:rsidRPr="00A60BC5">
        <w:rPr>
          <w:rFonts w:cs="Tahoma"/>
          <w:sz w:val="22"/>
          <w:szCs w:val="22"/>
        </w:rPr>
        <w:t xml:space="preserve"> Junge Industrie Niederösterreich/Burgenland, die Initiative für Teaching Entrepreneurship</w:t>
      </w:r>
      <w:r w:rsidR="00CC78F2">
        <w:rPr>
          <w:rFonts w:cs="Tahoma"/>
          <w:sz w:val="22"/>
          <w:szCs w:val="22"/>
        </w:rPr>
        <w:t xml:space="preserve"> (IFTE)</w:t>
      </w:r>
      <w:r w:rsidR="00A60BC5" w:rsidRPr="00A60BC5">
        <w:rPr>
          <w:rFonts w:cs="Tahoma"/>
          <w:sz w:val="22"/>
          <w:szCs w:val="22"/>
        </w:rPr>
        <w:t xml:space="preserve"> und </w:t>
      </w:r>
      <w:r w:rsidRPr="00A60BC5">
        <w:rPr>
          <w:rFonts w:cs="Tahoma"/>
          <w:sz w:val="22"/>
          <w:szCs w:val="22"/>
        </w:rPr>
        <w:t xml:space="preserve">das </w:t>
      </w:r>
      <w:r w:rsidR="00A60BC5" w:rsidRPr="00F4353C">
        <w:rPr>
          <w:rFonts w:cs="Tahoma"/>
          <w:sz w:val="22"/>
          <w:szCs w:val="22"/>
        </w:rPr>
        <w:t>Bildungsministerium</w:t>
      </w:r>
      <w:r w:rsidR="00EC28CA" w:rsidRPr="00F4353C">
        <w:rPr>
          <w:rFonts w:cs="Tahoma"/>
          <w:sz w:val="22"/>
          <w:szCs w:val="22"/>
        </w:rPr>
        <w:t xml:space="preserve"> (</w:t>
      </w:r>
      <w:proofErr w:type="spellStart"/>
      <w:r w:rsidR="00EC28CA" w:rsidRPr="00F4353C">
        <w:rPr>
          <w:rFonts w:cs="Tahoma"/>
          <w:sz w:val="22"/>
          <w:szCs w:val="22"/>
        </w:rPr>
        <w:t>BMB</w:t>
      </w:r>
      <w:proofErr w:type="spellEnd"/>
      <w:r w:rsidRPr="00F4353C">
        <w:rPr>
          <w:rFonts w:cs="Tahoma"/>
          <w:sz w:val="22"/>
          <w:szCs w:val="22"/>
        </w:rPr>
        <w:t>) mit dem</w:t>
      </w:r>
      <w:r w:rsidRPr="00A60BC5">
        <w:rPr>
          <w:rFonts w:cs="Tahoma"/>
          <w:sz w:val="22"/>
          <w:szCs w:val="22"/>
        </w:rPr>
        <w:t xml:space="preserve"> </w:t>
      </w:r>
      <w:proofErr w:type="spellStart"/>
      <w:r w:rsidRPr="00A60BC5">
        <w:rPr>
          <w:rFonts w:cs="Tahoma"/>
          <w:sz w:val="22"/>
          <w:szCs w:val="22"/>
        </w:rPr>
        <w:t>eesi</w:t>
      </w:r>
      <w:proofErr w:type="spellEnd"/>
      <w:r w:rsidRPr="00A60BC5">
        <w:rPr>
          <w:rFonts w:cs="Tahoma"/>
          <w:sz w:val="22"/>
          <w:szCs w:val="22"/>
        </w:rPr>
        <w:t>-Impulszentrum sowie die Landesschulräte aller Bundesländer.</w:t>
      </w:r>
    </w:p>
    <w:p w14:paraId="56D68193" w14:textId="77777777" w:rsidR="008150C1" w:rsidRPr="00A60BC5" w:rsidRDefault="008150C1" w:rsidP="00FF01A0">
      <w:pPr>
        <w:spacing w:line="288" w:lineRule="auto"/>
        <w:jc w:val="both"/>
        <w:rPr>
          <w:rFonts w:cs="Tahoma"/>
          <w:sz w:val="22"/>
          <w:szCs w:val="22"/>
        </w:rPr>
      </w:pPr>
    </w:p>
    <w:p w14:paraId="7E35C355" w14:textId="77777777" w:rsidR="00B473B0" w:rsidRPr="00A60BC5" w:rsidRDefault="00B473B0" w:rsidP="00FF01A0">
      <w:pPr>
        <w:spacing w:line="288" w:lineRule="auto"/>
        <w:jc w:val="both"/>
        <w:rPr>
          <w:rFonts w:cs="Tahoma"/>
          <w:sz w:val="22"/>
          <w:szCs w:val="22"/>
        </w:rPr>
      </w:pPr>
      <w:r w:rsidRPr="00A60BC5">
        <w:rPr>
          <w:rFonts w:cs="Tahoma"/>
          <w:sz w:val="22"/>
          <w:szCs w:val="22"/>
        </w:rPr>
        <w:t>Zu den Zielgruppen dieses Wettbewerbes zählen interessierte Projekt</w:t>
      </w:r>
      <w:r w:rsidR="00CC78F2">
        <w:rPr>
          <w:rFonts w:cs="Tahoma"/>
          <w:sz w:val="22"/>
          <w:szCs w:val="22"/>
        </w:rPr>
        <w:t>-/Schüler</w:t>
      </w:r>
      <w:r w:rsidRPr="00A60BC5">
        <w:rPr>
          <w:rFonts w:cs="Tahoma"/>
          <w:sz w:val="22"/>
          <w:szCs w:val="22"/>
        </w:rPr>
        <w:t>gruppen (z. B. aus dem Unterrichtsgegenstand BW bzw. aus dem Ausbildungsschwerpunkt/der Fachrichtung Entrepreneurship) und Schülergruppen aus ganz Österreich, Südtirol, Liechtenstein</w:t>
      </w:r>
      <w:r w:rsidR="005B78AF" w:rsidRPr="00A60BC5">
        <w:rPr>
          <w:rFonts w:cs="Tahoma"/>
          <w:sz w:val="22"/>
          <w:szCs w:val="22"/>
        </w:rPr>
        <w:t>, Albanien</w:t>
      </w:r>
      <w:r w:rsidRPr="00A60BC5">
        <w:rPr>
          <w:rFonts w:cs="Tahoma"/>
          <w:sz w:val="22"/>
          <w:szCs w:val="22"/>
        </w:rPr>
        <w:t xml:space="preserve"> und Bulgarien, welche wir auf diesem Weg einladen und motivieren möchten, a</w:t>
      </w:r>
      <w:r w:rsidR="00682646" w:rsidRPr="00A60BC5">
        <w:rPr>
          <w:rFonts w:cs="Tahoma"/>
          <w:sz w:val="22"/>
          <w:szCs w:val="22"/>
        </w:rPr>
        <w:t>m diesjährigen</w:t>
      </w:r>
      <w:r w:rsidRPr="00A60BC5">
        <w:rPr>
          <w:rFonts w:cs="Tahoma"/>
          <w:sz w:val="22"/>
          <w:szCs w:val="22"/>
        </w:rPr>
        <w:t xml:space="preserve"> Businessplan-Wettbewerb teilzunehmen.</w:t>
      </w:r>
    </w:p>
    <w:p w14:paraId="6F939966" w14:textId="77777777" w:rsidR="00B473B0" w:rsidRPr="00A60BC5" w:rsidRDefault="00B473B0" w:rsidP="00FF01A0">
      <w:pPr>
        <w:spacing w:line="288" w:lineRule="auto"/>
        <w:rPr>
          <w:rFonts w:cs="Tahoma"/>
          <w:sz w:val="22"/>
          <w:szCs w:val="22"/>
        </w:rPr>
      </w:pPr>
    </w:p>
    <w:p w14:paraId="0C70D246" w14:textId="77777777" w:rsidR="00B473B0" w:rsidRPr="00A60BC5" w:rsidRDefault="00B473B0" w:rsidP="00FF01A0">
      <w:pPr>
        <w:spacing w:line="288" w:lineRule="auto"/>
        <w:rPr>
          <w:rFonts w:cs="Tahoma"/>
          <w:szCs w:val="22"/>
        </w:rPr>
      </w:pPr>
      <w:r w:rsidRPr="00A60BC5">
        <w:rPr>
          <w:rFonts w:cs="Tahoma"/>
          <w:b/>
          <w:szCs w:val="22"/>
        </w:rPr>
        <w:t>Rahmenbedingungen:</w:t>
      </w:r>
    </w:p>
    <w:p w14:paraId="5F3F706A" w14:textId="77777777" w:rsidR="00B473B0" w:rsidRPr="00A60BC5" w:rsidRDefault="00B473B0" w:rsidP="00FF01A0">
      <w:pPr>
        <w:spacing w:line="288" w:lineRule="auto"/>
        <w:jc w:val="both"/>
        <w:rPr>
          <w:rFonts w:cs="Tahoma"/>
          <w:sz w:val="22"/>
          <w:szCs w:val="22"/>
        </w:rPr>
      </w:pPr>
      <w:r w:rsidRPr="00A60BC5">
        <w:rPr>
          <w:rFonts w:cs="Tahoma"/>
          <w:sz w:val="22"/>
          <w:szCs w:val="22"/>
        </w:rPr>
        <w:t>Am B</w:t>
      </w:r>
      <w:r w:rsidR="005D5C9A" w:rsidRPr="00A60BC5">
        <w:rPr>
          <w:rFonts w:cs="Tahoma"/>
          <w:sz w:val="22"/>
          <w:szCs w:val="22"/>
        </w:rPr>
        <w:t xml:space="preserve">ank </w:t>
      </w:r>
      <w:r w:rsidRPr="00A60BC5">
        <w:rPr>
          <w:rFonts w:cs="Tahoma"/>
          <w:sz w:val="22"/>
          <w:szCs w:val="22"/>
        </w:rPr>
        <w:t>A</w:t>
      </w:r>
      <w:r w:rsidR="005D5C9A" w:rsidRPr="00A60BC5">
        <w:rPr>
          <w:rFonts w:cs="Tahoma"/>
          <w:sz w:val="22"/>
          <w:szCs w:val="22"/>
        </w:rPr>
        <w:t>ustria</w:t>
      </w:r>
      <w:r w:rsidRPr="00A60BC5">
        <w:rPr>
          <w:rFonts w:cs="Tahoma"/>
          <w:sz w:val="22"/>
          <w:szCs w:val="22"/>
        </w:rPr>
        <w:t xml:space="preserve"> Businessplan-Wettbewerb können </w:t>
      </w:r>
      <w:r w:rsidR="00CC78F2">
        <w:rPr>
          <w:rFonts w:cs="Tahoma"/>
          <w:sz w:val="22"/>
          <w:szCs w:val="22"/>
        </w:rPr>
        <w:t>Teams</w:t>
      </w:r>
      <w:r w:rsidR="008B525A">
        <w:rPr>
          <w:rFonts w:cs="Tahoma"/>
          <w:sz w:val="22"/>
          <w:szCs w:val="22"/>
        </w:rPr>
        <w:t xml:space="preserve"> aus ganz Österreich, </w:t>
      </w:r>
      <w:r w:rsidRPr="00A60BC5">
        <w:rPr>
          <w:rFonts w:cs="Tahoma"/>
          <w:sz w:val="22"/>
          <w:szCs w:val="22"/>
        </w:rPr>
        <w:t>Südtirol, Liechtenstein</w:t>
      </w:r>
      <w:r w:rsidR="003A4EAC" w:rsidRPr="00A60BC5">
        <w:rPr>
          <w:rFonts w:cs="Tahoma"/>
          <w:sz w:val="22"/>
          <w:szCs w:val="22"/>
        </w:rPr>
        <w:t xml:space="preserve">, </w:t>
      </w:r>
      <w:r w:rsidR="004225D2" w:rsidRPr="00A60BC5">
        <w:rPr>
          <w:rFonts w:cs="Tahoma"/>
          <w:sz w:val="22"/>
          <w:szCs w:val="22"/>
        </w:rPr>
        <w:t xml:space="preserve">Albanien und </w:t>
      </w:r>
      <w:r w:rsidRPr="00A60BC5">
        <w:rPr>
          <w:rFonts w:cs="Tahoma"/>
          <w:sz w:val="22"/>
          <w:szCs w:val="22"/>
        </w:rPr>
        <w:t>Bulgarien</w:t>
      </w:r>
      <w:r w:rsidR="00682646" w:rsidRPr="00A60BC5">
        <w:rPr>
          <w:rFonts w:cs="Tahoma"/>
          <w:sz w:val="22"/>
          <w:szCs w:val="22"/>
        </w:rPr>
        <w:t xml:space="preserve"> </w:t>
      </w:r>
      <w:r w:rsidRPr="00A60BC5">
        <w:rPr>
          <w:rFonts w:cs="Tahoma"/>
          <w:sz w:val="22"/>
          <w:szCs w:val="22"/>
        </w:rPr>
        <w:t>teilnehmen. Jede Schüler</w:t>
      </w:r>
      <w:r w:rsidR="00A60BC5">
        <w:rPr>
          <w:rFonts w:cs="Tahoma"/>
          <w:sz w:val="22"/>
          <w:szCs w:val="22"/>
        </w:rPr>
        <w:t>/innen</w:t>
      </w:r>
      <w:r w:rsidRPr="00A60BC5">
        <w:rPr>
          <w:rFonts w:cs="Tahoma"/>
          <w:sz w:val="22"/>
          <w:szCs w:val="22"/>
        </w:rPr>
        <w:t>gruppe hat eine/n Verantwortliche/n namhaft zu machen. Neben dieser Konta</w:t>
      </w:r>
      <w:r w:rsidR="00A60BC5" w:rsidRPr="00A60BC5">
        <w:rPr>
          <w:rFonts w:cs="Tahoma"/>
          <w:sz w:val="22"/>
          <w:szCs w:val="22"/>
        </w:rPr>
        <w:t xml:space="preserve">ktperson ist der/die zuständige </w:t>
      </w:r>
      <w:r w:rsidRPr="00A60BC5">
        <w:rPr>
          <w:rFonts w:cs="Tahoma"/>
          <w:sz w:val="22"/>
          <w:szCs w:val="22"/>
        </w:rPr>
        <w:t>Lehrperson Ansprechpartner/in.</w:t>
      </w:r>
    </w:p>
    <w:p w14:paraId="1FC87A10" w14:textId="77777777" w:rsidR="00836939" w:rsidRPr="00172190" w:rsidRDefault="00836939">
      <w:pPr>
        <w:rPr>
          <w:rFonts w:cs="Tahoma"/>
          <w:sz w:val="12"/>
          <w:szCs w:val="22"/>
        </w:rPr>
      </w:pPr>
      <w:r w:rsidRPr="00172190">
        <w:rPr>
          <w:rFonts w:cs="Tahoma"/>
          <w:sz w:val="12"/>
          <w:szCs w:val="22"/>
        </w:rPr>
        <w:br w:type="page"/>
      </w:r>
    </w:p>
    <w:p w14:paraId="68FF6C56" w14:textId="77777777" w:rsidR="000A6A13" w:rsidRPr="00836939" w:rsidRDefault="00B473B0" w:rsidP="000A6A13">
      <w:pPr>
        <w:jc w:val="center"/>
        <w:rPr>
          <w:rFonts w:cs="Tahoma"/>
          <w:spacing w:val="30"/>
          <w:szCs w:val="22"/>
        </w:rPr>
      </w:pPr>
      <w:r w:rsidRPr="00836939">
        <w:rPr>
          <w:rFonts w:cs="Tahoma"/>
          <w:spacing w:val="30"/>
          <w:szCs w:val="22"/>
        </w:rPr>
        <w:lastRenderedPageBreak/>
        <w:t>Der Businessplan-Wettbewerb wird in zwei</w:t>
      </w:r>
      <w:r w:rsidRPr="00836939">
        <w:rPr>
          <w:rFonts w:cs="Tahoma"/>
          <w:b/>
          <w:spacing w:val="30"/>
          <w:szCs w:val="22"/>
        </w:rPr>
        <w:t xml:space="preserve"> Kategorien</w:t>
      </w:r>
      <w:r w:rsidRPr="00836939">
        <w:rPr>
          <w:rFonts w:cs="Tahoma"/>
          <w:spacing w:val="30"/>
          <w:szCs w:val="22"/>
        </w:rPr>
        <w:t xml:space="preserve"> dur</w:t>
      </w:r>
      <w:r w:rsidR="005D5C9A" w:rsidRPr="00836939">
        <w:rPr>
          <w:rFonts w:cs="Tahoma"/>
          <w:spacing w:val="30"/>
          <w:szCs w:val="22"/>
        </w:rPr>
        <w:t>chgeführt:</w:t>
      </w:r>
    </w:p>
    <w:p w14:paraId="29EC05BF" w14:textId="77777777" w:rsidR="00B473B0" w:rsidRPr="003A09DC" w:rsidRDefault="00B473B0" w:rsidP="000A6A13">
      <w:pPr>
        <w:jc w:val="center"/>
        <w:rPr>
          <w:rFonts w:cs="Tahoma"/>
          <w:sz w:val="20"/>
          <w:szCs w:val="22"/>
        </w:rPr>
      </w:pPr>
    </w:p>
    <w:p w14:paraId="5EA53671" w14:textId="77777777" w:rsidR="00B473B0" w:rsidRPr="00CC78F2" w:rsidRDefault="00B473B0" w:rsidP="00B473B0">
      <w:pPr>
        <w:rPr>
          <w:rFonts w:cs="Tahoma"/>
          <w:sz w:val="18"/>
          <w:szCs w:val="22"/>
        </w:rPr>
      </w:pPr>
    </w:p>
    <w:tbl>
      <w:tblPr>
        <w:tblStyle w:val="Tabellenraster"/>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196"/>
        <w:gridCol w:w="7371"/>
      </w:tblGrid>
      <w:tr w:rsidR="00A60BC5" w:rsidRPr="00A60BC5" w14:paraId="160D54EB" w14:textId="77777777">
        <w:tc>
          <w:tcPr>
            <w:tcW w:w="7196" w:type="dxa"/>
            <w:tcBorders>
              <w:right w:val="single" w:sz="4" w:space="0" w:color="auto"/>
            </w:tcBorders>
          </w:tcPr>
          <w:p w14:paraId="032686E3" w14:textId="77777777" w:rsidR="005950F6" w:rsidRPr="002D3675" w:rsidRDefault="00A60BC5" w:rsidP="00A60BC5">
            <w:pPr>
              <w:spacing w:after="120"/>
              <w:rPr>
                <w:rFonts w:cs="Tahoma"/>
                <w:b/>
                <w:sz w:val="22"/>
                <w:szCs w:val="22"/>
                <w:lang w:val="en"/>
              </w:rPr>
            </w:pPr>
            <w:proofErr w:type="spellStart"/>
            <w:r w:rsidRPr="002D3675">
              <w:rPr>
                <w:rFonts w:cs="Tahoma"/>
                <w:b/>
                <w:szCs w:val="22"/>
                <w:lang w:val="en"/>
              </w:rPr>
              <w:t>Kategorie</w:t>
            </w:r>
            <w:proofErr w:type="spellEnd"/>
            <w:r w:rsidRPr="002D3675">
              <w:rPr>
                <w:rFonts w:cs="Tahoma"/>
                <w:b/>
                <w:szCs w:val="22"/>
                <w:lang w:val="en"/>
              </w:rPr>
              <w:t xml:space="preserve"> I = </w:t>
            </w:r>
            <w:r w:rsidR="002D3675" w:rsidRPr="002D3675">
              <w:rPr>
                <w:rFonts w:cs="Tahoma"/>
                <w:b/>
                <w:szCs w:val="22"/>
                <w:lang w:val="en"/>
              </w:rPr>
              <w:t>Real Market Challenge</w:t>
            </w:r>
            <w:r w:rsidRPr="002D3675">
              <w:rPr>
                <w:rFonts w:cs="Tahoma"/>
                <w:b/>
                <w:szCs w:val="22"/>
                <w:lang w:val="en"/>
              </w:rPr>
              <w:t xml:space="preserve"> </w:t>
            </w:r>
            <w:r w:rsidR="00CC78F2" w:rsidRPr="002D3675">
              <w:rPr>
                <w:rFonts w:cs="Tahoma"/>
                <w:b/>
                <w:szCs w:val="22"/>
                <w:lang w:val="en"/>
              </w:rPr>
              <w:br/>
            </w:r>
            <w:r w:rsidRPr="002D3675">
              <w:rPr>
                <w:rFonts w:cs="Tahoma"/>
                <w:b/>
                <w:szCs w:val="22"/>
                <w:lang w:val="en"/>
              </w:rPr>
              <w:t>(„</w:t>
            </w:r>
            <w:r w:rsidR="00DF16E8" w:rsidRPr="002D3675">
              <w:rPr>
                <w:rFonts w:cs="Tahoma"/>
                <w:b/>
                <w:szCs w:val="22"/>
                <w:lang w:val="en"/>
              </w:rPr>
              <w:t xml:space="preserve">Bester </w:t>
            </w:r>
            <w:proofErr w:type="spellStart"/>
            <w:r w:rsidRPr="002D3675">
              <w:rPr>
                <w:rFonts w:cs="Tahoma"/>
                <w:b/>
                <w:szCs w:val="22"/>
                <w:lang w:val="en"/>
              </w:rPr>
              <w:t>Businessplan</w:t>
            </w:r>
            <w:proofErr w:type="spellEnd"/>
            <w:r w:rsidRPr="002D3675">
              <w:rPr>
                <w:rFonts w:cs="Tahoma"/>
                <w:b/>
                <w:szCs w:val="22"/>
                <w:lang w:val="en"/>
              </w:rPr>
              <w:t>“)</w:t>
            </w:r>
            <w:r w:rsidRPr="002D3675">
              <w:rPr>
                <w:rFonts w:cs="Tahoma"/>
                <w:b/>
                <w:sz w:val="22"/>
                <w:szCs w:val="22"/>
                <w:lang w:val="en"/>
              </w:rPr>
              <w:br/>
            </w:r>
          </w:p>
          <w:p w14:paraId="78117346" w14:textId="77777777" w:rsidR="00A60BC5" w:rsidRPr="00CC78F2" w:rsidRDefault="00A60BC5" w:rsidP="00A60BC5">
            <w:pPr>
              <w:spacing w:after="120"/>
              <w:rPr>
                <w:rFonts w:cs="Tahoma"/>
                <w:b/>
                <w:szCs w:val="22"/>
                <w:lang w:val="de-AT"/>
              </w:rPr>
            </w:pPr>
            <w:r w:rsidRPr="00CC78F2">
              <w:rPr>
                <w:rFonts w:cs="Tahoma"/>
                <w:b/>
                <w:szCs w:val="22"/>
                <w:lang w:val="de-AT"/>
              </w:rPr>
              <w:t>Teilnahmeberechtigt sind Schüler/innen der 3. – 5. Klassen</w:t>
            </w:r>
            <w:r w:rsidRPr="00CC78F2">
              <w:rPr>
                <w:rFonts w:cs="Tahoma"/>
                <w:b/>
                <w:szCs w:val="22"/>
                <w:lang w:val="de-AT"/>
              </w:rPr>
              <w:br/>
              <w:t>Altersgruppe: 17 – 19 Jahre</w:t>
            </w:r>
          </w:p>
          <w:p w14:paraId="50804934" w14:textId="77777777" w:rsidR="00A60BC5" w:rsidRPr="00A60BC5" w:rsidRDefault="00A60BC5" w:rsidP="00B473B0">
            <w:pPr>
              <w:spacing w:after="120"/>
              <w:rPr>
                <w:rFonts w:cs="Tahoma"/>
                <w:b/>
                <w:sz w:val="22"/>
                <w:szCs w:val="22"/>
                <w:lang w:val="de-AT"/>
              </w:rPr>
            </w:pPr>
          </w:p>
        </w:tc>
        <w:tc>
          <w:tcPr>
            <w:tcW w:w="7371" w:type="dxa"/>
            <w:tcBorders>
              <w:left w:val="single" w:sz="4" w:space="0" w:color="auto"/>
            </w:tcBorders>
          </w:tcPr>
          <w:p w14:paraId="64853BB6" w14:textId="77777777" w:rsidR="005950F6" w:rsidRDefault="00A60BC5" w:rsidP="00C67770">
            <w:pPr>
              <w:spacing w:after="120"/>
              <w:ind w:left="113"/>
              <w:rPr>
                <w:rFonts w:cs="Tahoma"/>
                <w:b/>
                <w:sz w:val="22"/>
                <w:szCs w:val="22"/>
                <w:lang w:val="de-AT"/>
              </w:rPr>
            </w:pPr>
            <w:r w:rsidRPr="00CC78F2">
              <w:rPr>
                <w:rFonts w:cs="Tahoma"/>
                <w:b/>
                <w:szCs w:val="22"/>
                <w:lang w:val="de-AT"/>
              </w:rPr>
              <w:t xml:space="preserve">Kategorie II = </w:t>
            </w:r>
            <w:proofErr w:type="spellStart"/>
            <w:r w:rsidR="002D3675">
              <w:rPr>
                <w:rFonts w:cs="Tahoma"/>
                <w:b/>
                <w:szCs w:val="22"/>
                <w:lang w:val="de-AT"/>
              </w:rPr>
              <w:t>Idea</w:t>
            </w:r>
            <w:proofErr w:type="spellEnd"/>
            <w:r w:rsidR="002D3675">
              <w:rPr>
                <w:rFonts w:cs="Tahoma"/>
                <w:b/>
                <w:szCs w:val="22"/>
                <w:lang w:val="de-AT"/>
              </w:rPr>
              <w:t xml:space="preserve"> Challenge</w:t>
            </w:r>
            <w:r w:rsidRPr="00CC78F2">
              <w:rPr>
                <w:rFonts w:cs="Tahoma"/>
                <w:b/>
                <w:szCs w:val="22"/>
                <w:lang w:val="de-AT"/>
              </w:rPr>
              <w:t xml:space="preserve"> </w:t>
            </w:r>
            <w:r w:rsidR="00CC78F2">
              <w:rPr>
                <w:rFonts w:cs="Tahoma"/>
                <w:b/>
                <w:szCs w:val="22"/>
                <w:lang w:val="de-AT"/>
              </w:rPr>
              <w:br/>
            </w:r>
            <w:r w:rsidRPr="00CC78F2">
              <w:rPr>
                <w:rFonts w:cs="Tahoma"/>
                <w:b/>
                <w:szCs w:val="22"/>
                <w:lang w:val="de-AT"/>
              </w:rPr>
              <w:t>(„Beste Geschäftsidee“</w:t>
            </w:r>
            <w:r w:rsidRPr="00A60BC5">
              <w:rPr>
                <w:rFonts w:cs="Tahoma"/>
                <w:b/>
                <w:sz w:val="22"/>
                <w:szCs w:val="22"/>
                <w:lang w:val="de-AT"/>
              </w:rPr>
              <w:t>)</w:t>
            </w:r>
            <w:r w:rsidRPr="00A60BC5">
              <w:rPr>
                <w:rFonts w:cs="Tahoma"/>
                <w:b/>
                <w:sz w:val="22"/>
                <w:szCs w:val="22"/>
                <w:lang w:val="de-AT"/>
              </w:rPr>
              <w:br/>
            </w:r>
          </w:p>
          <w:p w14:paraId="66509D91" w14:textId="77777777" w:rsidR="00A60BC5" w:rsidRPr="00CC78F2" w:rsidRDefault="00A60BC5" w:rsidP="00C67770">
            <w:pPr>
              <w:spacing w:after="120"/>
              <w:ind w:left="113"/>
              <w:rPr>
                <w:rFonts w:cs="Tahoma"/>
                <w:b/>
                <w:szCs w:val="22"/>
                <w:lang w:val="de-AT"/>
              </w:rPr>
            </w:pPr>
            <w:r w:rsidRPr="00CC78F2">
              <w:rPr>
                <w:rFonts w:cs="Tahoma"/>
                <w:b/>
                <w:szCs w:val="22"/>
                <w:lang w:val="de-AT"/>
              </w:rPr>
              <w:t>Teilnahmeberechtigt sind Schüler/innen der 1. – 3. Klassen</w:t>
            </w:r>
            <w:r w:rsidRPr="00CC78F2">
              <w:rPr>
                <w:rFonts w:cs="Tahoma"/>
                <w:b/>
                <w:szCs w:val="22"/>
                <w:lang w:val="de-AT"/>
              </w:rPr>
              <w:br/>
              <w:t>Altersgruppe: 14 – 17 Jahre</w:t>
            </w:r>
          </w:p>
          <w:p w14:paraId="3DB9A575" w14:textId="77777777" w:rsidR="00A60BC5" w:rsidRPr="00A60BC5" w:rsidRDefault="00A60BC5" w:rsidP="00C67770">
            <w:pPr>
              <w:spacing w:after="120"/>
              <w:ind w:left="113"/>
              <w:rPr>
                <w:rFonts w:cs="Tahoma"/>
                <w:b/>
                <w:sz w:val="22"/>
                <w:szCs w:val="22"/>
                <w:lang w:val="de-AT"/>
              </w:rPr>
            </w:pPr>
          </w:p>
        </w:tc>
      </w:tr>
      <w:tr w:rsidR="00A60BC5" w:rsidRPr="00A60BC5" w14:paraId="3082D936" w14:textId="77777777">
        <w:tc>
          <w:tcPr>
            <w:tcW w:w="7196" w:type="dxa"/>
            <w:tcBorders>
              <w:right w:val="single" w:sz="4" w:space="0" w:color="auto"/>
            </w:tcBorders>
          </w:tcPr>
          <w:p w14:paraId="187F85ED" w14:textId="77777777" w:rsidR="00A60BC5" w:rsidRPr="00F42623" w:rsidRDefault="00A60BC5" w:rsidP="00C67770">
            <w:pPr>
              <w:rPr>
                <w:rFonts w:cs="Tahoma"/>
                <w:sz w:val="22"/>
                <w:szCs w:val="22"/>
              </w:rPr>
            </w:pPr>
            <w:r w:rsidRPr="00F42623">
              <w:rPr>
                <w:rFonts w:cs="Tahoma"/>
                <w:sz w:val="22"/>
                <w:szCs w:val="22"/>
              </w:rPr>
              <w:t xml:space="preserve">In dieser Kategorie wird der reale Markt bearbeitet. Hierbei ist die Ausarbeitung eines kompletten Businessplans notwendig, der mit Hilfe des Kriterienkataloges beurteilt wird. </w:t>
            </w:r>
          </w:p>
          <w:p w14:paraId="6F41A4AB" w14:textId="77777777" w:rsidR="00A60BC5" w:rsidRPr="00F42623" w:rsidRDefault="00A60BC5" w:rsidP="00C67770">
            <w:pPr>
              <w:rPr>
                <w:rFonts w:cs="Tahoma"/>
                <w:sz w:val="22"/>
                <w:szCs w:val="22"/>
              </w:rPr>
            </w:pPr>
          </w:p>
          <w:p w14:paraId="44573094" w14:textId="77777777" w:rsidR="00A60BC5" w:rsidRPr="00F42623" w:rsidRDefault="00172190" w:rsidP="00C67770">
            <w:pPr>
              <w:rPr>
                <w:rFonts w:cs="Tahoma"/>
                <w:sz w:val="22"/>
                <w:szCs w:val="22"/>
              </w:rPr>
            </w:pPr>
            <w:r>
              <w:rPr>
                <w:rFonts w:cs="Tahoma"/>
                <w:sz w:val="22"/>
                <w:szCs w:val="22"/>
              </w:rPr>
              <w:t>Folgende Punkte sollten</w:t>
            </w:r>
            <w:r w:rsidR="00A60BC5" w:rsidRPr="00F42623">
              <w:rPr>
                <w:rFonts w:cs="Tahoma"/>
                <w:sz w:val="22"/>
                <w:szCs w:val="22"/>
              </w:rPr>
              <w:t xml:space="preserve"> genau ausgearbeitet werden:</w:t>
            </w:r>
          </w:p>
          <w:p w14:paraId="5FEF6C5D" w14:textId="77777777" w:rsidR="00A60BC5" w:rsidRPr="00172190" w:rsidRDefault="00A60BC5" w:rsidP="00C67770">
            <w:pPr>
              <w:rPr>
                <w:rFonts w:cs="Tahoma"/>
                <w:sz w:val="16"/>
                <w:szCs w:val="22"/>
              </w:rPr>
            </w:pPr>
          </w:p>
          <w:p w14:paraId="7F1D1A60" w14:textId="77777777" w:rsidR="00A60BC5" w:rsidRPr="00F42623" w:rsidRDefault="00A60BC5" w:rsidP="00172190">
            <w:pPr>
              <w:numPr>
                <w:ilvl w:val="0"/>
                <w:numId w:val="6"/>
              </w:numPr>
              <w:tabs>
                <w:tab w:val="clear" w:pos="720"/>
              </w:tabs>
              <w:spacing w:after="120"/>
              <w:ind w:left="426" w:hanging="284"/>
              <w:rPr>
                <w:rFonts w:cs="Tahoma"/>
                <w:sz w:val="22"/>
                <w:szCs w:val="22"/>
              </w:rPr>
            </w:pPr>
            <w:r w:rsidRPr="00F42623">
              <w:rPr>
                <w:rFonts w:cs="Tahoma"/>
                <w:sz w:val="22"/>
                <w:szCs w:val="22"/>
              </w:rPr>
              <w:t>Neugründung bzw. Übernahme eines Unternehmens</w:t>
            </w:r>
          </w:p>
          <w:p w14:paraId="1A89D8FA" w14:textId="77777777" w:rsidR="00A60BC5" w:rsidRPr="00F42623" w:rsidRDefault="00172190" w:rsidP="00172190">
            <w:pPr>
              <w:numPr>
                <w:ilvl w:val="0"/>
                <w:numId w:val="6"/>
              </w:numPr>
              <w:tabs>
                <w:tab w:val="clear" w:pos="720"/>
              </w:tabs>
              <w:spacing w:after="120"/>
              <w:ind w:left="426" w:hanging="284"/>
              <w:rPr>
                <w:rFonts w:cs="Tahoma"/>
                <w:sz w:val="22"/>
                <w:szCs w:val="22"/>
              </w:rPr>
            </w:pPr>
            <w:r>
              <w:rPr>
                <w:rFonts w:cs="Tahoma"/>
                <w:sz w:val="22"/>
                <w:szCs w:val="22"/>
              </w:rPr>
              <w:t xml:space="preserve">Unternehmensorganisation (Aufbau, Firma, </w:t>
            </w:r>
            <w:r w:rsidR="001A5B7F">
              <w:rPr>
                <w:rFonts w:cs="Tahoma"/>
                <w:sz w:val="22"/>
                <w:szCs w:val="22"/>
              </w:rPr>
              <w:t xml:space="preserve">Team </w:t>
            </w:r>
            <w:r>
              <w:rPr>
                <w:rFonts w:cs="Tahoma"/>
                <w:sz w:val="22"/>
                <w:szCs w:val="22"/>
              </w:rPr>
              <w:t>…)</w:t>
            </w:r>
          </w:p>
          <w:p w14:paraId="3555AB4A" w14:textId="77777777" w:rsidR="00A60BC5" w:rsidRPr="00F42623" w:rsidRDefault="00A60BC5" w:rsidP="00172190">
            <w:pPr>
              <w:numPr>
                <w:ilvl w:val="0"/>
                <w:numId w:val="6"/>
              </w:numPr>
              <w:tabs>
                <w:tab w:val="clear" w:pos="720"/>
              </w:tabs>
              <w:spacing w:after="120"/>
              <w:ind w:left="426" w:hanging="284"/>
              <w:rPr>
                <w:rFonts w:cs="Tahoma"/>
                <w:sz w:val="22"/>
                <w:szCs w:val="22"/>
              </w:rPr>
            </w:pPr>
            <w:r w:rsidRPr="00F42623">
              <w:rPr>
                <w:rFonts w:cs="Tahoma"/>
                <w:sz w:val="22"/>
                <w:szCs w:val="22"/>
              </w:rPr>
              <w:t xml:space="preserve">Planung </w:t>
            </w:r>
            <w:r w:rsidR="00172190">
              <w:rPr>
                <w:rFonts w:cs="Tahoma"/>
                <w:sz w:val="22"/>
                <w:szCs w:val="22"/>
              </w:rPr>
              <w:t>der</w:t>
            </w:r>
            <w:r w:rsidRPr="00F42623">
              <w:rPr>
                <w:rFonts w:cs="Tahoma"/>
                <w:sz w:val="22"/>
                <w:szCs w:val="22"/>
              </w:rPr>
              <w:t xml:space="preserve"> Produkteinführung (Produktbeschreibung </w:t>
            </w:r>
            <w:r w:rsidR="00DE16BA">
              <w:rPr>
                <w:rFonts w:cs="Tahoma"/>
                <w:sz w:val="22"/>
                <w:szCs w:val="22"/>
              </w:rPr>
              <w:br/>
            </w:r>
            <w:r w:rsidRPr="00F42623">
              <w:rPr>
                <w:rFonts w:cs="Tahoma"/>
                <w:sz w:val="22"/>
                <w:szCs w:val="22"/>
              </w:rPr>
              <w:t>bzw. Erläuterung der Dienstleistung)</w:t>
            </w:r>
          </w:p>
          <w:p w14:paraId="3298FFC3" w14:textId="77777777" w:rsidR="00A60BC5" w:rsidRPr="00F42623" w:rsidRDefault="00A60BC5" w:rsidP="00172190">
            <w:pPr>
              <w:numPr>
                <w:ilvl w:val="0"/>
                <w:numId w:val="6"/>
              </w:numPr>
              <w:tabs>
                <w:tab w:val="clear" w:pos="720"/>
              </w:tabs>
              <w:ind w:left="426" w:hanging="284"/>
              <w:rPr>
                <w:rFonts w:cs="Tahoma"/>
                <w:sz w:val="22"/>
                <w:szCs w:val="22"/>
              </w:rPr>
            </w:pPr>
            <w:r w:rsidRPr="00F42623">
              <w:rPr>
                <w:rFonts w:cs="Tahoma"/>
                <w:sz w:val="22"/>
                <w:szCs w:val="22"/>
              </w:rPr>
              <w:t>Erstellung eines detaillierten Marketing- und Finanzplans</w:t>
            </w:r>
          </w:p>
          <w:p w14:paraId="3298B96D" w14:textId="77777777" w:rsidR="00F42623" w:rsidRPr="003A09DC" w:rsidRDefault="00F42623" w:rsidP="00C67770">
            <w:pPr>
              <w:spacing w:after="120"/>
              <w:rPr>
                <w:rFonts w:cs="Tahoma"/>
                <w:b/>
                <w:sz w:val="20"/>
                <w:szCs w:val="22"/>
              </w:rPr>
            </w:pPr>
          </w:p>
          <w:p w14:paraId="280E5F6B" w14:textId="77777777" w:rsidR="00F42623" w:rsidRPr="003A09DC" w:rsidRDefault="00F42623" w:rsidP="00C67770">
            <w:pPr>
              <w:pStyle w:val="Default"/>
              <w:rPr>
                <w:rFonts w:ascii="Arial" w:hAnsi="Arial"/>
                <w:sz w:val="20"/>
                <w:lang w:val="de-DE"/>
              </w:rPr>
            </w:pPr>
          </w:p>
          <w:p w14:paraId="4A6F5706" w14:textId="77777777" w:rsidR="00F42623" w:rsidRPr="00CC78F2" w:rsidRDefault="00F42623" w:rsidP="00C67770">
            <w:pPr>
              <w:pStyle w:val="Default"/>
              <w:rPr>
                <w:rFonts w:ascii="Arial" w:hAnsi="Arial"/>
                <w:lang w:val="de-DE"/>
              </w:rPr>
            </w:pPr>
            <w:r w:rsidRPr="00CC78F2">
              <w:rPr>
                <w:rFonts w:ascii="Arial" w:hAnsi="Arial"/>
                <w:b/>
                <w:bCs/>
                <w:szCs w:val="23"/>
                <w:lang w:val="de-DE"/>
              </w:rPr>
              <w:t xml:space="preserve">max. Umfang (inkl. Anhang): 25 Seiten </w:t>
            </w:r>
          </w:p>
          <w:p w14:paraId="2C6A6223" w14:textId="77777777" w:rsidR="00A60BC5" w:rsidRPr="00F42623" w:rsidRDefault="00A60BC5" w:rsidP="00B473B0">
            <w:pPr>
              <w:spacing w:after="120"/>
              <w:rPr>
                <w:rFonts w:cs="Tahoma"/>
                <w:b/>
                <w:sz w:val="22"/>
                <w:szCs w:val="22"/>
              </w:rPr>
            </w:pPr>
          </w:p>
        </w:tc>
        <w:tc>
          <w:tcPr>
            <w:tcW w:w="7371" w:type="dxa"/>
            <w:tcBorders>
              <w:left w:val="single" w:sz="4" w:space="0" w:color="auto"/>
            </w:tcBorders>
          </w:tcPr>
          <w:p w14:paraId="0843B435" w14:textId="77777777" w:rsidR="00A60BC5" w:rsidRPr="00F42623" w:rsidRDefault="00A60BC5" w:rsidP="00C67770">
            <w:pPr>
              <w:ind w:left="113"/>
              <w:rPr>
                <w:rFonts w:cs="Tahoma"/>
                <w:sz w:val="22"/>
                <w:szCs w:val="22"/>
              </w:rPr>
            </w:pPr>
            <w:r w:rsidRPr="00F42623">
              <w:rPr>
                <w:rFonts w:cs="Tahoma"/>
                <w:sz w:val="22"/>
                <w:szCs w:val="22"/>
              </w:rPr>
              <w:t xml:space="preserve">Die beste Geschäftsidee wird gesucht! Die Grundelemente des Konzeptes für den Ideenwettbewerb und die Beurteilung sind wiederum aus dem Kriterienkatalog ersichtlich. </w:t>
            </w:r>
            <w:r w:rsidRPr="00F42623">
              <w:rPr>
                <w:rFonts w:cs="Tahoma"/>
                <w:sz w:val="22"/>
                <w:szCs w:val="22"/>
              </w:rPr>
              <w:br/>
            </w:r>
          </w:p>
          <w:p w14:paraId="2865006A" w14:textId="77777777" w:rsidR="00A60BC5" w:rsidRPr="00F42623" w:rsidRDefault="00172190" w:rsidP="00C67770">
            <w:pPr>
              <w:ind w:left="113"/>
              <w:rPr>
                <w:rFonts w:cs="Tahoma"/>
                <w:sz w:val="22"/>
                <w:szCs w:val="22"/>
              </w:rPr>
            </w:pPr>
            <w:r>
              <w:rPr>
                <w:rFonts w:cs="Tahoma"/>
                <w:sz w:val="22"/>
                <w:szCs w:val="22"/>
              </w:rPr>
              <w:t>Folgende Punkte sollten</w:t>
            </w:r>
            <w:r w:rsidR="00A60BC5" w:rsidRPr="00F42623">
              <w:rPr>
                <w:rFonts w:cs="Tahoma"/>
                <w:sz w:val="22"/>
                <w:szCs w:val="22"/>
              </w:rPr>
              <w:t xml:space="preserve"> genau ausgearbeitet werden:</w:t>
            </w:r>
          </w:p>
          <w:p w14:paraId="45CDADF6" w14:textId="77777777" w:rsidR="00A60BC5" w:rsidRPr="00172190" w:rsidRDefault="00A60BC5" w:rsidP="00C67770">
            <w:pPr>
              <w:ind w:left="113"/>
              <w:rPr>
                <w:rFonts w:cs="Tahoma"/>
                <w:sz w:val="16"/>
                <w:szCs w:val="22"/>
              </w:rPr>
            </w:pPr>
          </w:p>
          <w:p w14:paraId="7E978CD5" w14:textId="77777777" w:rsidR="00A60BC5" w:rsidRDefault="00A60BC5" w:rsidP="00172190">
            <w:pPr>
              <w:numPr>
                <w:ilvl w:val="0"/>
                <w:numId w:val="6"/>
              </w:numPr>
              <w:tabs>
                <w:tab w:val="clear" w:pos="720"/>
              </w:tabs>
              <w:spacing w:after="120"/>
              <w:ind w:left="601" w:hanging="283"/>
              <w:rPr>
                <w:rFonts w:cs="Tahoma"/>
                <w:sz w:val="22"/>
                <w:szCs w:val="22"/>
              </w:rPr>
            </w:pPr>
            <w:r w:rsidRPr="00F42623">
              <w:rPr>
                <w:rFonts w:cs="Tahoma"/>
                <w:sz w:val="22"/>
                <w:szCs w:val="22"/>
              </w:rPr>
              <w:t>Beschreibung der Geschäftsidee (Nutzen, Innovationsgehalt, …)</w:t>
            </w:r>
          </w:p>
          <w:p w14:paraId="1702B8C0" w14:textId="77777777" w:rsidR="00172190" w:rsidRPr="00F42623" w:rsidRDefault="00172190" w:rsidP="00172190">
            <w:pPr>
              <w:numPr>
                <w:ilvl w:val="0"/>
                <w:numId w:val="6"/>
              </w:numPr>
              <w:tabs>
                <w:tab w:val="clear" w:pos="720"/>
              </w:tabs>
              <w:spacing w:after="120"/>
              <w:ind w:left="601" w:hanging="283"/>
              <w:rPr>
                <w:rFonts w:cs="Tahoma"/>
                <w:sz w:val="22"/>
                <w:szCs w:val="22"/>
              </w:rPr>
            </w:pPr>
            <w:r>
              <w:rPr>
                <w:rFonts w:cs="Tahoma"/>
                <w:sz w:val="22"/>
                <w:szCs w:val="22"/>
              </w:rPr>
              <w:t>Unternehmer/-team sowie Umsetzung der Idee</w:t>
            </w:r>
          </w:p>
          <w:p w14:paraId="5E764A7B" w14:textId="77777777" w:rsidR="00A60BC5" w:rsidRPr="00F42623" w:rsidRDefault="00A60BC5" w:rsidP="00172190">
            <w:pPr>
              <w:numPr>
                <w:ilvl w:val="0"/>
                <w:numId w:val="6"/>
              </w:numPr>
              <w:tabs>
                <w:tab w:val="clear" w:pos="720"/>
              </w:tabs>
              <w:spacing w:after="120"/>
              <w:ind w:left="601" w:hanging="283"/>
              <w:rPr>
                <w:rFonts w:cs="Tahoma"/>
                <w:sz w:val="22"/>
                <w:szCs w:val="22"/>
              </w:rPr>
            </w:pPr>
            <w:r w:rsidRPr="00F42623">
              <w:rPr>
                <w:rFonts w:cs="Tahoma"/>
                <w:sz w:val="22"/>
                <w:szCs w:val="22"/>
              </w:rPr>
              <w:t>Marketingkonzept</w:t>
            </w:r>
            <w:r w:rsidR="00172190">
              <w:rPr>
                <w:rFonts w:cs="Tahoma"/>
                <w:sz w:val="22"/>
                <w:szCs w:val="22"/>
              </w:rPr>
              <w:t xml:space="preserve"> mit allen wesentlichen Elementen (Marktforschung, strategisches und operatives Marketing)</w:t>
            </w:r>
          </w:p>
          <w:p w14:paraId="7B143B61" w14:textId="77777777" w:rsidR="00A60BC5" w:rsidRPr="00F42623" w:rsidRDefault="00A60BC5" w:rsidP="00172190">
            <w:pPr>
              <w:numPr>
                <w:ilvl w:val="0"/>
                <w:numId w:val="6"/>
              </w:numPr>
              <w:tabs>
                <w:tab w:val="clear" w:pos="720"/>
              </w:tabs>
              <w:ind w:left="602" w:hanging="284"/>
              <w:rPr>
                <w:rFonts w:cs="Tahoma"/>
                <w:sz w:val="22"/>
                <w:szCs w:val="22"/>
              </w:rPr>
            </w:pPr>
            <w:r w:rsidRPr="00F42623">
              <w:rPr>
                <w:rFonts w:cs="Tahoma"/>
                <w:sz w:val="22"/>
                <w:szCs w:val="22"/>
              </w:rPr>
              <w:t>Planung der Start-up-Kosten</w:t>
            </w:r>
            <w:r w:rsidR="00172190">
              <w:rPr>
                <w:rFonts w:cs="Tahoma"/>
                <w:sz w:val="22"/>
                <w:szCs w:val="22"/>
              </w:rPr>
              <w:t xml:space="preserve"> (Gründungskosten, laufende Kosten)</w:t>
            </w:r>
          </w:p>
          <w:p w14:paraId="5236EB41" w14:textId="77777777" w:rsidR="00F42623" w:rsidRPr="003A09DC" w:rsidRDefault="00F42623" w:rsidP="00172190">
            <w:pPr>
              <w:spacing w:after="120"/>
              <w:rPr>
                <w:rFonts w:cs="Tahoma"/>
                <w:b/>
                <w:sz w:val="20"/>
                <w:szCs w:val="22"/>
              </w:rPr>
            </w:pPr>
          </w:p>
          <w:p w14:paraId="1FEBEF90" w14:textId="77777777" w:rsidR="00F42623" w:rsidRPr="003A09DC" w:rsidRDefault="00F42623" w:rsidP="00172190">
            <w:pPr>
              <w:rPr>
                <w:rFonts w:cs="Tahoma"/>
                <w:b/>
                <w:sz w:val="20"/>
                <w:szCs w:val="22"/>
              </w:rPr>
            </w:pPr>
          </w:p>
          <w:p w14:paraId="39521DB6" w14:textId="77777777" w:rsidR="00F42623" w:rsidRPr="00CC78F2" w:rsidRDefault="00F42623" w:rsidP="00C67770">
            <w:pPr>
              <w:pStyle w:val="Default"/>
              <w:ind w:left="113"/>
              <w:rPr>
                <w:rFonts w:ascii="Arial" w:hAnsi="Arial"/>
                <w:szCs w:val="23"/>
                <w:lang w:val="de-DE"/>
              </w:rPr>
            </w:pPr>
            <w:r w:rsidRPr="00CC78F2">
              <w:rPr>
                <w:rFonts w:ascii="Arial" w:hAnsi="Arial"/>
                <w:b/>
                <w:bCs/>
                <w:szCs w:val="23"/>
                <w:lang w:val="de-DE"/>
              </w:rPr>
              <w:t xml:space="preserve">max. Umfang (inkl. Anhang): 18 Seiten </w:t>
            </w:r>
          </w:p>
          <w:p w14:paraId="1E4AA403" w14:textId="77777777" w:rsidR="00A60BC5" w:rsidRPr="00F42623" w:rsidRDefault="00A60BC5" w:rsidP="00C67770">
            <w:pPr>
              <w:spacing w:after="120"/>
              <w:ind w:left="113"/>
              <w:rPr>
                <w:rFonts w:cs="Tahoma"/>
                <w:b/>
                <w:sz w:val="22"/>
                <w:szCs w:val="22"/>
              </w:rPr>
            </w:pPr>
          </w:p>
        </w:tc>
      </w:tr>
    </w:tbl>
    <w:p w14:paraId="26D3C975" w14:textId="77777777" w:rsidR="00FF01A0" w:rsidRPr="003A09DC" w:rsidRDefault="00FF01A0" w:rsidP="00682646">
      <w:pPr>
        <w:spacing w:after="120"/>
        <w:rPr>
          <w:rFonts w:cs="Tahoma"/>
          <w:b/>
          <w:sz w:val="22"/>
          <w:szCs w:val="22"/>
          <w:lang w:val="de-AT"/>
        </w:rPr>
      </w:pPr>
    </w:p>
    <w:p w14:paraId="25E44301" w14:textId="77777777" w:rsidR="00FF01A0" w:rsidRPr="00C67770" w:rsidRDefault="00C67770" w:rsidP="00682646">
      <w:pPr>
        <w:spacing w:after="120"/>
        <w:rPr>
          <w:rFonts w:cs="Tahoma"/>
          <w:spacing w:val="30"/>
          <w:sz w:val="22"/>
          <w:szCs w:val="22"/>
          <w:lang w:val="de-AT"/>
        </w:rPr>
      </w:pPr>
      <w:r w:rsidRPr="00C67770">
        <w:rPr>
          <w:rFonts w:cs="Tahoma"/>
          <w:b/>
          <w:spacing w:val="30"/>
          <w:sz w:val="22"/>
          <w:szCs w:val="22"/>
          <w:lang w:val="de-AT"/>
        </w:rPr>
        <w:t>JEDE</w:t>
      </w:r>
      <w:r w:rsidR="009C3773">
        <w:rPr>
          <w:rFonts w:cs="Tahoma"/>
          <w:b/>
          <w:spacing w:val="30"/>
          <w:sz w:val="22"/>
          <w:szCs w:val="22"/>
          <w:lang w:val="de-AT"/>
        </w:rPr>
        <w:t xml:space="preserve"> </w:t>
      </w:r>
      <w:r w:rsidRPr="00C67770">
        <w:rPr>
          <w:rFonts w:cs="Tahoma"/>
          <w:b/>
          <w:spacing w:val="30"/>
          <w:sz w:val="22"/>
          <w:szCs w:val="22"/>
          <w:lang w:val="de-AT"/>
        </w:rPr>
        <w:t>SCHÜLERGRUPPE</w:t>
      </w:r>
      <w:r w:rsidRPr="00C67770">
        <w:rPr>
          <w:rFonts w:cs="Tahoma"/>
          <w:spacing w:val="30"/>
          <w:sz w:val="22"/>
          <w:szCs w:val="22"/>
          <w:lang w:val="de-AT"/>
        </w:rPr>
        <w:t xml:space="preserve"> MUSS </w:t>
      </w:r>
      <w:r w:rsidRPr="00C67770">
        <w:rPr>
          <w:rFonts w:cs="Tahoma"/>
          <w:b/>
          <w:spacing w:val="30"/>
          <w:sz w:val="22"/>
          <w:szCs w:val="22"/>
          <w:lang w:val="de-AT"/>
        </w:rPr>
        <w:t>SEPARAT</w:t>
      </w:r>
      <w:r w:rsidRPr="00C67770">
        <w:rPr>
          <w:rFonts w:cs="Tahoma"/>
          <w:spacing w:val="30"/>
          <w:sz w:val="22"/>
          <w:szCs w:val="22"/>
          <w:lang w:val="de-AT"/>
        </w:rPr>
        <w:t xml:space="preserve"> MITTELS </w:t>
      </w:r>
      <w:r w:rsidRPr="00C67770">
        <w:rPr>
          <w:rFonts w:cs="Tahoma"/>
          <w:b/>
          <w:spacing w:val="30"/>
          <w:sz w:val="22"/>
          <w:szCs w:val="22"/>
          <w:lang w:val="de-AT"/>
        </w:rPr>
        <w:t>ONLINE-FORMULAR</w:t>
      </w:r>
      <w:r w:rsidRPr="00C67770">
        <w:rPr>
          <w:rFonts w:cs="Tahoma"/>
          <w:spacing w:val="30"/>
          <w:sz w:val="22"/>
          <w:szCs w:val="22"/>
          <w:lang w:val="de-AT"/>
        </w:rPr>
        <w:t xml:space="preserve"> ANGEMELDET WERDEN!</w:t>
      </w:r>
    </w:p>
    <w:p w14:paraId="40EB4B5D" w14:textId="77777777" w:rsidR="00484420" w:rsidRPr="00CC78F2" w:rsidRDefault="00484420">
      <w:pPr>
        <w:rPr>
          <w:rFonts w:cs="Tahoma"/>
          <w:b/>
          <w:sz w:val="6"/>
          <w:szCs w:val="22"/>
          <w:lang w:val="de-AT"/>
        </w:rPr>
      </w:pPr>
      <w:r w:rsidRPr="00CC78F2">
        <w:rPr>
          <w:rFonts w:cs="Tahoma"/>
          <w:b/>
          <w:sz w:val="6"/>
          <w:szCs w:val="22"/>
          <w:lang w:val="de-AT"/>
        </w:rPr>
        <w:br w:type="page"/>
      </w:r>
    </w:p>
    <w:p w14:paraId="1DB70C00" w14:textId="77777777" w:rsidR="00DA67DE" w:rsidRDefault="00DA67DE" w:rsidP="00141CD1">
      <w:pPr>
        <w:spacing w:after="480"/>
        <w:jc w:val="center"/>
        <w:rPr>
          <w:rFonts w:cs="Tahoma"/>
          <w:b/>
          <w:sz w:val="28"/>
          <w:szCs w:val="22"/>
        </w:rPr>
      </w:pPr>
      <w:r w:rsidRPr="001D679B">
        <w:rPr>
          <w:rFonts w:cs="Tahoma"/>
          <w:b/>
          <w:sz w:val="28"/>
          <w:szCs w:val="22"/>
        </w:rPr>
        <w:lastRenderedPageBreak/>
        <w:t>Überblick über den Ablauf</w:t>
      </w:r>
      <w:r w:rsidR="00FF01A0" w:rsidRPr="001D679B">
        <w:rPr>
          <w:rFonts w:cs="Tahoma"/>
          <w:b/>
          <w:sz w:val="28"/>
          <w:szCs w:val="22"/>
        </w:rPr>
        <w:t>:</w:t>
      </w:r>
    </w:p>
    <w:p w14:paraId="12540DFB" w14:textId="33136E1F" w:rsidR="00836939" w:rsidRPr="00B21639" w:rsidRDefault="006C2095" w:rsidP="007427D3">
      <w:pPr>
        <w:spacing w:after="480"/>
        <w:jc w:val="center"/>
        <w:rPr>
          <w:rFonts w:cs="Tahoma"/>
          <w:noProof/>
          <w:sz w:val="2"/>
          <w:szCs w:val="22"/>
        </w:rPr>
      </w:pPr>
      <w:r>
        <w:rPr>
          <w:noProof/>
        </w:rPr>
        <w:drawing>
          <wp:inline distT="0" distB="0" distL="0" distR="0" wp14:anchorId="0B7476FA" wp14:editId="3CFDD7E7">
            <wp:extent cx="5344412" cy="4408032"/>
            <wp:effectExtent l="0" t="0" r="889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50443" cy="4413006"/>
                    </a:xfrm>
                    <a:prstGeom prst="rect">
                      <a:avLst/>
                    </a:prstGeom>
                  </pic:spPr>
                </pic:pic>
              </a:graphicData>
            </a:graphic>
          </wp:inline>
        </w:drawing>
      </w:r>
      <w:r w:rsidR="00836939" w:rsidRPr="00B21639">
        <w:rPr>
          <w:rFonts w:cs="Tahoma"/>
          <w:noProof/>
          <w:sz w:val="2"/>
          <w:szCs w:val="22"/>
        </w:rPr>
        <w:br w:type="page"/>
      </w:r>
    </w:p>
    <w:p w14:paraId="3DA90F94" w14:textId="77777777" w:rsidR="001D679B" w:rsidRPr="001D679B" w:rsidRDefault="001D679B" w:rsidP="00DF16E8">
      <w:pPr>
        <w:spacing w:line="288" w:lineRule="auto"/>
        <w:rPr>
          <w:rFonts w:cs="Tahoma"/>
          <w:b/>
          <w:sz w:val="28"/>
          <w:szCs w:val="22"/>
        </w:rPr>
      </w:pPr>
      <w:r w:rsidRPr="001D679B">
        <w:rPr>
          <w:rFonts w:cs="Tahoma"/>
          <w:b/>
          <w:sz w:val="28"/>
          <w:szCs w:val="22"/>
        </w:rPr>
        <w:lastRenderedPageBreak/>
        <w:t>Kontaktdaten:</w:t>
      </w:r>
    </w:p>
    <w:p w14:paraId="19C77FDA" w14:textId="77777777" w:rsidR="001D679B" w:rsidRPr="001D679B" w:rsidRDefault="001D679B" w:rsidP="00DF16E8">
      <w:pPr>
        <w:spacing w:line="288" w:lineRule="auto"/>
        <w:rPr>
          <w:rFonts w:cs="Tahoma"/>
          <w:sz w:val="20"/>
          <w:szCs w:val="22"/>
        </w:rPr>
      </w:pPr>
    </w:p>
    <w:p w14:paraId="158094EE" w14:textId="34A89992" w:rsidR="00B473B0" w:rsidRPr="00A60BC5" w:rsidRDefault="00B473B0" w:rsidP="00DF16E8">
      <w:pPr>
        <w:spacing w:line="288" w:lineRule="auto"/>
        <w:rPr>
          <w:rFonts w:cs="Tahoma"/>
          <w:sz w:val="22"/>
          <w:szCs w:val="22"/>
        </w:rPr>
      </w:pPr>
      <w:r w:rsidRPr="00A60BC5">
        <w:rPr>
          <w:rFonts w:cs="Tahoma"/>
          <w:sz w:val="22"/>
          <w:szCs w:val="22"/>
        </w:rPr>
        <w:t xml:space="preserve">Als Ansprechpartner/innen stehen allen teilnehmenden Gruppen die </w:t>
      </w:r>
      <w:proofErr w:type="spellStart"/>
      <w:r w:rsidR="007701CC">
        <w:rPr>
          <w:rFonts w:cs="Tahoma"/>
          <w:sz w:val="22"/>
          <w:szCs w:val="22"/>
        </w:rPr>
        <w:t>eesi</w:t>
      </w:r>
      <w:proofErr w:type="spellEnd"/>
      <w:r w:rsidR="007701CC">
        <w:rPr>
          <w:rFonts w:cs="Tahoma"/>
          <w:sz w:val="22"/>
          <w:szCs w:val="22"/>
        </w:rPr>
        <w:t>-</w:t>
      </w:r>
      <w:r w:rsidRPr="00A60BC5">
        <w:rPr>
          <w:rFonts w:cs="Tahoma"/>
          <w:sz w:val="22"/>
          <w:szCs w:val="22"/>
        </w:rPr>
        <w:t>Multiplikator</w:t>
      </w:r>
      <w:r w:rsidR="005F7F79" w:rsidRPr="00A60BC5">
        <w:rPr>
          <w:rFonts w:cs="Tahoma"/>
          <w:sz w:val="22"/>
          <w:szCs w:val="22"/>
        </w:rPr>
        <w:t>/inn</w:t>
      </w:r>
      <w:r w:rsidRPr="00A60BC5">
        <w:rPr>
          <w:rFonts w:cs="Tahoma"/>
          <w:sz w:val="22"/>
          <w:szCs w:val="22"/>
        </w:rPr>
        <w:t xml:space="preserve">en für den Bereich „Entrepreneurship-Education“ im jeweiligen Bundesland zur Verfügung. Für die Gesamtkoordination </w:t>
      </w:r>
      <w:r w:rsidR="004F5FFB">
        <w:rPr>
          <w:rFonts w:cs="Tahoma"/>
          <w:sz w:val="22"/>
          <w:szCs w:val="22"/>
        </w:rPr>
        <w:t xml:space="preserve">zeichnen </w:t>
      </w:r>
      <w:r w:rsidR="005950F6">
        <w:rPr>
          <w:rFonts w:cs="Tahoma"/>
          <w:sz w:val="22"/>
          <w:szCs w:val="22"/>
        </w:rPr>
        <w:t>Johannes Lindner und</w:t>
      </w:r>
      <w:r w:rsidR="004F5FFB">
        <w:rPr>
          <w:rFonts w:cs="Tahoma"/>
          <w:sz w:val="22"/>
          <w:szCs w:val="22"/>
        </w:rPr>
        <w:t xml:space="preserve"> Martin Wegscheider verantwortlich.</w:t>
      </w:r>
    </w:p>
    <w:p w14:paraId="00DE33EC" w14:textId="77777777" w:rsidR="00B473B0" w:rsidRPr="00A60BC5" w:rsidRDefault="00B473B0" w:rsidP="00B473B0">
      <w:pPr>
        <w:rPr>
          <w:rFonts w:cs="Tahoma"/>
          <w:sz w:val="22"/>
          <w:szCs w:val="22"/>
        </w:rPr>
      </w:pPr>
    </w:p>
    <w:tbl>
      <w:tblPr>
        <w:tblW w:w="14000" w:type="dxa"/>
        <w:tblBorders>
          <w:insideH w:val="single" w:sz="4" w:space="0" w:color="auto"/>
          <w:insideV w:val="single" w:sz="4" w:space="0" w:color="auto"/>
        </w:tblBorders>
        <w:tblLayout w:type="fixed"/>
        <w:tblLook w:val="01E0" w:firstRow="1" w:lastRow="1" w:firstColumn="1" w:lastColumn="1" w:noHBand="0" w:noVBand="0"/>
      </w:tblPr>
      <w:tblGrid>
        <w:gridCol w:w="2093"/>
        <w:gridCol w:w="3118"/>
        <w:gridCol w:w="3828"/>
        <w:gridCol w:w="4961"/>
      </w:tblGrid>
      <w:tr w:rsidR="00B473B0" w:rsidRPr="00A60BC5" w14:paraId="1501A303" w14:textId="77777777" w:rsidTr="00BD14EE">
        <w:tc>
          <w:tcPr>
            <w:tcW w:w="2093" w:type="dxa"/>
            <w:shd w:val="clear" w:color="auto" w:fill="D9D9D9"/>
          </w:tcPr>
          <w:p w14:paraId="677AA6D2" w14:textId="77777777" w:rsidR="00B473B0" w:rsidRPr="00A60BC5" w:rsidRDefault="003A4EAC" w:rsidP="00B473B0">
            <w:pPr>
              <w:spacing w:before="80" w:after="80"/>
              <w:ind w:left="57"/>
              <w:jc w:val="both"/>
              <w:rPr>
                <w:rFonts w:cs="Tahoma"/>
                <w:b/>
                <w:sz w:val="22"/>
                <w:szCs w:val="18"/>
              </w:rPr>
            </w:pPr>
            <w:r w:rsidRPr="00A60BC5">
              <w:rPr>
                <w:rFonts w:cs="Tahoma"/>
                <w:b/>
                <w:sz w:val="22"/>
                <w:szCs w:val="18"/>
              </w:rPr>
              <w:t>Bereich</w:t>
            </w:r>
          </w:p>
        </w:tc>
        <w:tc>
          <w:tcPr>
            <w:tcW w:w="3118" w:type="dxa"/>
            <w:shd w:val="clear" w:color="auto" w:fill="D9D9D9"/>
          </w:tcPr>
          <w:p w14:paraId="675EA812" w14:textId="77777777" w:rsidR="00B473B0" w:rsidRPr="00A60BC5" w:rsidRDefault="00B473B0" w:rsidP="00B473B0">
            <w:pPr>
              <w:spacing w:before="80" w:after="80"/>
              <w:ind w:left="57"/>
              <w:jc w:val="both"/>
              <w:rPr>
                <w:rFonts w:cs="Tahoma"/>
                <w:b/>
                <w:sz w:val="22"/>
                <w:szCs w:val="18"/>
              </w:rPr>
            </w:pPr>
            <w:r w:rsidRPr="00A60BC5">
              <w:rPr>
                <w:rFonts w:cs="Tahoma"/>
                <w:b/>
                <w:sz w:val="22"/>
                <w:szCs w:val="18"/>
              </w:rPr>
              <w:t>Kontakt</w:t>
            </w:r>
          </w:p>
        </w:tc>
        <w:tc>
          <w:tcPr>
            <w:tcW w:w="3828" w:type="dxa"/>
            <w:shd w:val="clear" w:color="auto" w:fill="D9D9D9"/>
          </w:tcPr>
          <w:p w14:paraId="3562A16B" w14:textId="76A58F97" w:rsidR="00B473B0" w:rsidRPr="00A60BC5" w:rsidRDefault="004E243B" w:rsidP="00B473B0">
            <w:pPr>
              <w:spacing w:before="80" w:after="80"/>
              <w:ind w:left="57"/>
              <w:jc w:val="both"/>
              <w:rPr>
                <w:rFonts w:cs="Tahoma"/>
                <w:b/>
                <w:sz w:val="22"/>
                <w:szCs w:val="18"/>
              </w:rPr>
            </w:pPr>
            <w:r>
              <w:rPr>
                <w:rFonts w:cs="Tahoma"/>
                <w:b/>
                <w:sz w:val="22"/>
                <w:szCs w:val="18"/>
              </w:rPr>
              <w:t>Organisation</w:t>
            </w:r>
          </w:p>
        </w:tc>
        <w:tc>
          <w:tcPr>
            <w:tcW w:w="4961" w:type="dxa"/>
            <w:shd w:val="clear" w:color="auto" w:fill="D9D9D9"/>
          </w:tcPr>
          <w:p w14:paraId="23D74869" w14:textId="77777777" w:rsidR="00B473B0" w:rsidRPr="00A60BC5" w:rsidRDefault="00B473B0" w:rsidP="00B473B0">
            <w:pPr>
              <w:spacing w:before="80" w:after="80"/>
              <w:ind w:left="57"/>
              <w:jc w:val="both"/>
              <w:rPr>
                <w:rFonts w:cs="Tahoma"/>
                <w:b/>
                <w:sz w:val="22"/>
                <w:szCs w:val="18"/>
              </w:rPr>
            </w:pPr>
            <w:r w:rsidRPr="00A60BC5">
              <w:rPr>
                <w:rFonts w:cs="Tahoma"/>
                <w:b/>
                <w:sz w:val="22"/>
                <w:szCs w:val="18"/>
              </w:rPr>
              <w:t>E-Mail</w:t>
            </w:r>
          </w:p>
        </w:tc>
      </w:tr>
      <w:tr w:rsidR="00F216E3" w:rsidRPr="00A60BC5" w14:paraId="533E3ADF" w14:textId="77777777" w:rsidTr="00BD14EE">
        <w:tc>
          <w:tcPr>
            <w:tcW w:w="2093" w:type="dxa"/>
            <w:shd w:val="clear" w:color="auto" w:fill="D9D9D9"/>
          </w:tcPr>
          <w:p w14:paraId="7AD76CC6" w14:textId="77777777" w:rsidR="00F216E3" w:rsidRPr="00A60BC5" w:rsidRDefault="00F216E3" w:rsidP="00B473B0">
            <w:pPr>
              <w:spacing w:before="80" w:after="80"/>
              <w:ind w:left="57"/>
              <w:jc w:val="both"/>
              <w:rPr>
                <w:rFonts w:cs="Tahoma"/>
                <w:sz w:val="22"/>
                <w:szCs w:val="18"/>
              </w:rPr>
            </w:pPr>
            <w:r w:rsidRPr="00A60BC5">
              <w:rPr>
                <w:rFonts w:cs="Tahoma"/>
                <w:sz w:val="22"/>
                <w:szCs w:val="18"/>
              </w:rPr>
              <w:t>Burgenland</w:t>
            </w:r>
          </w:p>
        </w:tc>
        <w:tc>
          <w:tcPr>
            <w:tcW w:w="3118" w:type="dxa"/>
          </w:tcPr>
          <w:p w14:paraId="3574DB18" w14:textId="77777777" w:rsidR="00F216E3" w:rsidRPr="00DA67DE" w:rsidRDefault="00A52FB9" w:rsidP="0094010A">
            <w:pPr>
              <w:spacing w:before="80" w:after="80"/>
              <w:ind w:left="57"/>
              <w:rPr>
                <w:rFonts w:cs="Tahoma"/>
                <w:sz w:val="22"/>
                <w:szCs w:val="18"/>
              </w:rPr>
            </w:pPr>
            <w:r>
              <w:rPr>
                <w:rFonts w:cs="Tahoma"/>
                <w:sz w:val="22"/>
                <w:szCs w:val="18"/>
              </w:rPr>
              <w:t>Reinhard Karner</w:t>
            </w:r>
          </w:p>
        </w:tc>
        <w:tc>
          <w:tcPr>
            <w:tcW w:w="3828" w:type="dxa"/>
          </w:tcPr>
          <w:p w14:paraId="5F060899" w14:textId="46F1D6E0" w:rsidR="00F216E3" w:rsidRPr="00DA67DE" w:rsidRDefault="00F216E3" w:rsidP="0094010A">
            <w:pPr>
              <w:spacing w:before="80" w:after="80"/>
              <w:ind w:left="57"/>
              <w:rPr>
                <w:rFonts w:cs="Tahoma"/>
                <w:sz w:val="22"/>
                <w:szCs w:val="18"/>
              </w:rPr>
            </w:pPr>
            <w:proofErr w:type="spellStart"/>
            <w:r w:rsidRPr="00DA67DE">
              <w:rPr>
                <w:rFonts w:cs="Tahoma"/>
                <w:sz w:val="22"/>
                <w:szCs w:val="18"/>
              </w:rPr>
              <w:t>BHAK</w:t>
            </w:r>
            <w:proofErr w:type="spellEnd"/>
            <w:r w:rsidRPr="00DA67DE">
              <w:rPr>
                <w:rFonts w:cs="Tahoma"/>
                <w:sz w:val="22"/>
                <w:szCs w:val="18"/>
              </w:rPr>
              <w:t xml:space="preserve">/S </w:t>
            </w:r>
            <w:proofErr w:type="spellStart"/>
            <w:r w:rsidR="00BB53D9">
              <w:rPr>
                <w:rFonts w:cs="Tahoma"/>
                <w:sz w:val="22"/>
                <w:szCs w:val="18"/>
              </w:rPr>
              <w:t>Oberwart</w:t>
            </w:r>
            <w:proofErr w:type="spellEnd"/>
            <w:r w:rsidR="004E243B">
              <w:rPr>
                <w:rFonts w:cs="Tahoma"/>
                <w:sz w:val="22"/>
                <w:szCs w:val="18"/>
              </w:rPr>
              <w:t xml:space="preserve"> </w:t>
            </w:r>
            <w:r w:rsidR="00DE684E">
              <w:rPr>
                <w:rFonts w:cs="Tahoma"/>
                <w:sz w:val="22"/>
                <w:szCs w:val="18"/>
              </w:rPr>
              <w:t xml:space="preserve">/ </w:t>
            </w:r>
            <w:proofErr w:type="spellStart"/>
            <w:r w:rsidR="00DE684E">
              <w:rPr>
                <w:rFonts w:cs="Tahoma"/>
                <w:sz w:val="22"/>
                <w:szCs w:val="18"/>
              </w:rPr>
              <w:t>eesi</w:t>
            </w:r>
            <w:proofErr w:type="spellEnd"/>
          </w:p>
        </w:tc>
        <w:tc>
          <w:tcPr>
            <w:tcW w:w="4961" w:type="dxa"/>
          </w:tcPr>
          <w:p w14:paraId="0584D078" w14:textId="77777777" w:rsidR="00F216E3" w:rsidRPr="00DA67DE" w:rsidRDefault="00A52FB9" w:rsidP="0094010A">
            <w:pPr>
              <w:spacing w:before="80" w:after="80"/>
              <w:ind w:left="57"/>
              <w:rPr>
                <w:rFonts w:cs="Tahoma"/>
                <w:sz w:val="22"/>
                <w:szCs w:val="18"/>
              </w:rPr>
            </w:pPr>
            <w:r w:rsidRPr="00A52FB9">
              <w:rPr>
                <w:rFonts w:cs="Tahoma"/>
                <w:sz w:val="22"/>
                <w:szCs w:val="18"/>
              </w:rPr>
              <w:t>karnrein@aon.at</w:t>
            </w:r>
          </w:p>
        </w:tc>
      </w:tr>
      <w:tr w:rsidR="00B473B0" w:rsidRPr="00A60BC5" w14:paraId="3E2AEDE9" w14:textId="77777777" w:rsidTr="00BD14EE">
        <w:tc>
          <w:tcPr>
            <w:tcW w:w="2093" w:type="dxa"/>
            <w:shd w:val="clear" w:color="auto" w:fill="D9D9D9"/>
          </w:tcPr>
          <w:p w14:paraId="15656E75" w14:textId="77777777" w:rsidR="00B473B0" w:rsidRPr="00A60BC5" w:rsidRDefault="00B473B0" w:rsidP="00B473B0">
            <w:pPr>
              <w:spacing w:before="80" w:after="80"/>
              <w:ind w:left="57"/>
              <w:jc w:val="both"/>
              <w:rPr>
                <w:rFonts w:cs="Tahoma"/>
                <w:sz w:val="22"/>
                <w:szCs w:val="18"/>
              </w:rPr>
            </w:pPr>
            <w:r w:rsidRPr="00A60BC5">
              <w:rPr>
                <w:rFonts w:cs="Tahoma"/>
                <w:sz w:val="22"/>
                <w:szCs w:val="18"/>
              </w:rPr>
              <w:t>Kärnten</w:t>
            </w:r>
          </w:p>
        </w:tc>
        <w:tc>
          <w:tcPr>
            <w:tcW w:w="3118" w:type="dxa"/>
          </w:tcPr>
          <w:p w14:paraId="6F4B3220" w14:textId="77777777" w:rsidR="00B473B0" w:rsidRPr="001A5B7F" w:rsidRDefault="00B473B0" w:rsidP="00B473B0">
            <w:pPr>
              <w:spacing w:before="80" w:after="80"/>
              <w:ind w:left="57"/>
              <w:rPr>
                <w:rFonts w:cs="Tahoma"/>
                <w:sz w:val="22"/>
                <w:szCs w:val="18"/>
              </w:rPr>
            </w:pPr>
            <w:r w:rsidRPr="001A5B7F">
              <w:rPr>
                <w:rFonts w:cs="Tahoma"/>
                <w:sz w:val="22"/>
                <w:szCs w:val="18"/>
              </w:rPr>
              <w:t xml:space="preserve">Hannelore </w:t>
            </w:r>
            <w:proofErr w:type="spellStart"/>
            <w:r w:rsidRPr="001A5B7F">
              <w:rPr>
                <w:rFonts w:cs="Tahoma"/>
                <w:sz w:val="22"/>
                <w:szCs w:val="18"/>
              </w:rPr>
              <w:t>Frühwirth</w:t>
            </w:r>
            <w:proofErr w:type="spellEnd"/>
          </w:p>
        </w:tc>
        <w:tc>
          <w:tcPr>
            <w:tcW w:w="3828" w:type="dxa"/>
          </w:tcPr>
          <w:p w14:paraId="32CEFB99" w14:textId="45DB89DD" w:rsidR="00B473B0" w:rsidRPr="001A5B7F" w:rsidRDefault="00B473B0" w:rsidP="00B473B0">
            <w:pPr>
              <w:spacing w:before="80" w:after="80"/>
              <w:ind w:left="57"/>
              <w:rPr>
                <w:rFonts w:cs="Tahoma"/>
                <w:sz w:val="22"/>
                <w:szCs w:val="18"/>
              </w:rPr>
            </w:pPr>
            <w:proofErr w:type="spellStart"/>
            <w:r w:rsidRPr="001A5B7F">
              <w:rPr>
                <w:rFonts w:cs="Tahoma"/>
                <w:sz w:val="22"/>
                <w:szCs w:val="18"/>
              </w:rPr>
              <w:t>BHAK</w:t>
            </w:r>
            <w:proofErr w:type="spellEnd"/>
            <w:r w:rsidRPr="001A5B7F">
              <w:rPr>
                <w:rFonts w:cs="Tahoma"/>
                <w:sz w:val="22"/>
                <w:szCs w:val="18"/>
              </w:rPr>
              <w:t>/S Villach</w:t>
            </w:r>
            <w:r w:rsidR="00DE684E">
              <w:rPr>
                <w:rFonts w:cs="Tahoma"/>
                <w:sz w:val="22"/>
                <w:szCs w:val="18"/>
              </w:rPr>
              <w:t xml:space="preserve"> / </w:t>
            </w:r>
            <w:proofErr w:type="spellStart"/>
            <w:r w:rsidR="00DE684E">
              <w:rPr>
                <w:rFonts w:cs="Tahoma"/>
                <w:sz w:val="22"/>
                <w:szCs w:val="18"/>
              </w:rPr>
              <w:t>eesi</w:t>
            </w:r>
            <w:proofErr w:type="spellEnd"/>
          </w:p>
        </w:tc>
        <w:tc>
          <w:tcPr>
            <w:tcW w:w="4961" w:type="dxa"/>
          </w:tcPr>
          <w:p w14:paraId="4996EDBB" w14:textId="77777777" w:rsidR="00B473B0" w:rsidRPr="001A5B7F" w:rsidRDefault="005F7F79" w:rsidP="00B473B0">
            <w:pPr>
              <w:spacing w:before="80" w:after="80"/>
              <w:ind w:left="57"/>
              <w:rPr>
                <w:rFonts w:cs="Tahoma"/>
                <w:sz w:val="22"/>
                <w:szCs w:val="18"/>
              </w:rPr>
            </w:pPr>
            <w:r w:rsidRPr="001A5B7F">
              <w:rPr>
                <w:rFonts w:cs="Tahoma"/>
                <w:sz w:val="22"/>
                <w:szCs w:val="18"/>
              </w:rPr>
              <w:t xml:space="preserve">fruehwirth.hannelore@hak-villach.at </w:t>
            </w:r>
          </w:p>
        </w:tc>
      </w:tr>
      <w:tr w:rsidR="00B473B0" w:rsidRPr="00A60BC5" w14:paraId="547DC6E0" w14:textId="77777777" w:rsidTr="00BD14EE">
        <w:tc>
          <w:tcPr>
            <w:tcW w:w="2093" w:type="dxa"/>
            <w:shd w:val="clear" w:color="auto" w:fill="D9D9D9"/>
          </w:tcPr>
          <w:p w14:paraId="0FF5C85B" w14:textId="77777777" w:rsidR="00B473B0" w:rsidRPr="00A60BC5" w:rsidRDefault="00B473B0" w:rsidP="003A4EAC">
            <w:pPr>
              <w:spacing w:before="80" w:after="80"/>
              <w:ind w:left="57"/>
              <w:jc w:val="both"/>
              <w:rPr>
                <w:rFonts w:cs="Tahoma"/>
                <w:sz w:val="22"/>
                <w:szCs w:val="18"/>
              </w:rPr>
            </w:pPr>
            <w:r w:rsidRPr="00A60BC5">
              <w:rPr>
                <w:rFonts w:cs="Tahoma"/>
                <w:sz w:val="22"/>
                <w:szCs w:val="18"/>
              </w:rPr>
              <w:t>N</w:t>
            </w:r>
            <w:r w:rsidR="003A4EAC" w:rsidRPr="00A60BC5">
              <w:rPr>
                <w:rFonts w:cs="Tahoma"/>
                <w:sz w:val="22"/>
                <w:szCs w:val="18"/>
              </w:rPr>
              <w:t>Ö</w:t>
            </w:r>
          </w:p>
        </w:tc>
        <w:tc>
          <w:tcPr>
            <w:tcW w:w="3118" w:type="dxa"/>
          </w:tcPr>
          <w:p w14:paraId="63141430" w14:textId="77777777" w:rsidR="00B473B0" w:rsidRPr="00DA67DE" w:rsidRDefault="00D1686A" w:rsidP="00B473B0">
            <w:pPr>
              <w:spacing w:before="80" w:after="80"/>
              <w:ind w:left="57"/>
              <w:rPr>
                <w:rFonts w:cs="Tahoma"/>
                <w:sz w:val="22"/>
                <w:szCs w:val="18"/>
              </w:rPr>
            </w:pPr>
            <w:r w:rsidRPr="00DA67DE">
              <w:rPr>
                <w:rFonts w:cs="Tahoma"/>
                <w:sz w:val="22"/>
                <w:szCs w:val="18"/>
              </w:rPr>
              <w:t xml:space="preserve">Johann </w:t>
            </w:r>
            <w:proofErr w:type="spellStart"/>
            <w:r w:rsidRPr="00DA67DE">
              <w:rPr>
                <w:rFonts w:cs="Tahoma"/>
                <w:sz w:val="22"/>
                <w:szCs w:val="18"/>
              </w:rPr>
              <w:t>Lichtenwörther</w:t>
            </w:r>
            <w:proofErr w:type="spellEnd"/>
          </w:p>
        </w:tc>
        <w:tc>
          <w:tcPr>
            <w:tcW w:w="3828" w:type="dxa"/>
          </w:tcPr>
          <w:p w14:paraId="14575A12" w14:textId="1244ADFE" w:rsidR="00B473B0" w:rsidRPr="00DA67DE" w:rsidRDefault="00D1686A" w:rsidP="00B473B0">
            <w:pPr>
              <w:spacing w:before="80" w:after="80"/>
              <w:ind w:left="57"/>
              <w:rPr>
                <w:rFonts w:cs="Tahoma"/>
                <w:sz w:val="22"/>
                <w:szCs w:val="18"/>
              </w:rPr>
            </w:pPr>
            <w:proofErr w:type="spellStart"/>
            <w:r w:rsidRPr="00DA67DE">
              <w:rPr>
                <w:rFonts w:cs="Tahoma"/>
                <w:sz w:val="22"/>
                <w:szCs w:val="18"/>
              </w:rPr>
              <w:t>BHAK</w:t>
            </w:r>
            <w:proofErr w:type="spellEnd"/>
            <w:r w:rsidRPr="00DA67DE">
              <w:rPr>
                <w:rFonts w:cs="Tahoma"/>
                <w:sz w:val="22"/>
                <w:szCs w:val="18"/>
              </w:rPr>
              <w:t xml:space="preserve">/S </w:t>
            </w:r>
            <w:proofErr w:type="spellStart"/>
            <w:r w:rsidRPr="00DA67DE">
              <w:rPr>
                <w:rFonts w:cs="Tahoma"/>
                <w:sz w:val="22"/>
                <w:szCs w:val="18"/>
              </w:rPr>
              <w:t>Wr</w:t>
            </w:r>
            <w:proofErr w:type="spellEnd"/>
            <w:r w:rsidRPr="00DA67DE">
              <w:rPr>
                <w:rFonts w:cs="Tahoma"/>
                <w:sz w:val="22"/>
                <w:szCs w:val="18"/>
              </w:rPr>
              <w:t>. Neustadt</w:t>
            </w:r>
            <w:r w:rsidR="00DE684E">
              <w:rPr>
                <w:rFonts w:cs="Tahoma"/>
                <w:sz w:val="22"/>
                <w:szCs w:val="18"/>
              </w:rPr>
              <w:t xml:space="preserve"> / </w:t>
            </w:r>
            <w:proofErr w:type="spellStart"/>
            <w:r w:rsidR="00DE684E">
              <w:rPr>
                <w:rFonts w:cs="Tahoma"/>
                <w:sz w:val="22"/>
                <w:szCs w:val="18"/>
              </w:rPr>
              <w:t>eesi</w:t>
            </w:r>
            <w:proofErr w:type="spellEnd"/>
            <w:r w:rsidR="004E243B">
              <w:rPr>
                <w:rFonts w:cs="Tahoma"/>
                <w:sz w:val="22"/>
                <w:szCs w:val="18"/>
              </w:rPr>
              <w:t xml:space="preserve"> </w:t>
            </w:r>
          </w:p>
        </w:tc>
        <w:tc>
          <w:tcPr>
            <w:tcW w:w="4961" w:type="dxa"/>
          </w:tcPr>
          <w:p w14:paraId="762715D7" w14:textId="77777777" w:rsidR="00B473B0" w:rsidRPr="00DA67DE" w:rsidRDefault="00D1686A" w:rsidP="00D1686A">
            <w:pPr>
              <w:spacing w:before="80" w:after="80"/>
              <w:ind w:left="57"/>
              <w:rPr>
                <w:rFonts w:cs="Tahoma"/>
                <w:sz w:val="22"/>
                <w:szCs w:val="18"/>
              </w:rPr>
            </w:pPr>
            <w:r w:rsidRPr="00DA67DE">
              <w:rPr>
                <w:rFonts w:cs="Tahoma"/>
                <w:sz w:val="22"/>
                <w:szCs w:val="18"/>
              </w:rPr>
              <w:t>lichtenwoerther.johann@hakwr-neustadt.ac.at</w:t>
            </w:r>
            <w:r w:rsidR="005F7F79" w:rsidRPr="00DA67DE">
              <w:rPr>
                <w:rFonts w:cs="Tahoma"/>
                <w:sz w:val="22"/>
                <w:szCs w:val="18"/>
              </w:rPr>
              <w:t xml:space="preserve"> </w:t>
            </w:r>
          </w:p>
        </w:tc>
      </w:tr>
      <w:tr w:rsidR="00B21639" w:rsidRPr="00A60BC5" w14:paraId="3882B387" w14:textId="77777777" w:rsidTr="00BD14EE">
        <w:tc>
          <w:tcPr>
            <w:tcW w:w="2093" w:type="dxa"/>
            <w:shd w:val="clear" w:color="auto" w:fill="D9D9D9"/>
          </w:tcPr>
          <w:p w14:paraId="78435D42" w14:textId="77777777" w:rsidR="00B21639" w:rsidRPr="00A60BC5" w:rsidRDefault="00B21639" w:rsidP="003A4EAC">
            <w:pPr>
              <w:spacing w:before="80" w:after="80"/>
              <w:ind w:left="57"/>
              <w:jc w:val="both"/>
              <w:rPr>
                <w:rFonts w:cs="Tahoma"/>
                <w:sz w:val="22"/>
                <w:szCs w:val="18"/>
              </w:rPr>
            </w:pPr>
            <w:r w:rsidRPr="00A60BC5">
              <w:rPr>
                <w:rFonts w:cs="Tahoma"/>
                <w:sz w:val="22"/>
                <w:szCs w:val="18"/>
              </w:rPr>
              <w:t>OÖ</w:t>
            </w:r>
          </w:p>
        </w:tc>
        <w:tc>
          <w:tcPr>
            <w:tcW w:w="3118" w:type="dxa"/>
          </w:tcPr>
          <w:p w14:paraId="4B5D9DAB" w14:textId="77777777" w:rsidR="00B21639" w:rsidRPr="00DA67DE" w:rsidRDefault="00B21639" w:rsidP="00204444">
            <w:pPr>
              <w:spacing w:before="80" w:after="80"/>
              <w:ind w:left="57"/>
              <w:rPr>
                <w:rFonts w:cs="Tahoma"/>
                <w:sz w:val="22"/>
                <w:szCs w:val="18"/>
              </w:rPr>
            </w:pPr>
            <w:r>
              <w:rPr>
                <w:sz w:val="22"/>
              </w:rPr>
              <w:t>Andrea Harb-</w:t>
            </w:r>
            <w:proofErr w:type="spellStart"/>
            <w:r>
              <w:rPr>
                <w:sz w:val="22"/>
              </w:rPr>
              <w:t>Pöppl</w:t>
            </w:r>
            <w:proofErr w:type="spellEnd"/>
          </w:p>
        </w:tc>
        <w:tc>
          <w:tcPr>
            <w:tcW w:w="3828" w:type="dxa"/>
          </w:tcPr>
          <w:p w14:paraId="61768A27" w14:textId="6FD3A06B" w:rsidR="00B21639" w:rsidRPr="00DE684E" w:rsidRDefault="00B21639" w:rsidP="00204444">
            <w:pPr>
              <w:spacing w:before="80" w:after="80"/>
              <w:ind w:left="57"/>
              <w:rPr>
                <w:rFonts w:cs="Tahoma"/>
                <w:sz w:val="22"/>
                <w:szCs w:val="18"/>
                <w:lang w:val="en"/>
              </w:rPr>
            </w:pPr>
            <w:proofErr w:type="spellStart"/>
            <w:r w:rsidRPr="00DE684E">
              <w:rPr>
                <w:rFonts w:cs="Tahoma"/>
                <w:sz w:val="22"/>
                <w:szCs w:val="18"/>
                <w:lang w:val="en"/>
              </w:rPr>
              <w:t>BHAK</w:t>
            </w:r>
            <w:proofErr w:type="spellEnd"/>
            <w:r w:rsidRPr="00DE684E">
              <w:rPr>
                <w:rFonts w:cs="Tahoma"/>
                <w:sz w:val="22"/>
                <w:szCs w:val="18"/>
                <w:lang w:val="en"/>
              </w:rPr>
              <w:t xml:space="preserve">/S Linz </w:t>
            </w:r>
            <w:proofErr w:type="spellStart"/>
            <w:r w:rsidRPr="00DE684E">
              <w:rPr>
                <w:rFonts w:cs="Tahoma"/>
                <w:sz w:val="22"/>
                <w:szCs w:val="18"/>
                <w:lang w:val="en"/>
              </w:rPr>
              <w:t>Auhof</w:t>
            </w:r>
            <w:proofErr w:type="spellEnd"/>
            <w:r w:rsidR="00DE684E" w:rsidRPr="00DE684E">
              <w:rPr>
                <w:rFonts w:cs="Tahoma"/>
                <w:sz w:val="22"/>
                <w:szCs w:val="18"/>
                <w:lang w:val="en"/>
              </w:rPr>
              <w:t xml:space="preserve"> / </w:t>
            </w:r>
            <w:proofErr w:type="spellStart"/>
            <w:r w:rsidR="00DE684E" w:rsidRPr="00DE684E">
              <w:rPr>
                <w:rFonts w:cs="Tahoma"/>
                <w:sz w:val="22"/>
                <w:szCs w:val="18"/>
                <w:lang w:val="en"/>
              </w:rPr>
              <w:t>eesi</w:t>
            </w:r>
            <w:proofErr w:type="spellEnd"/>
          </w:p>
        </w:tc>
        <w:tc>
          <w:tcPr>
            <w:tcW w:w="4961" w:type="dxa"/>
          </w:tcPr>
          <w:p w14:paraId="1B9EDCA0" w14:textId="77777777" w:rsidR="00B21639" w:rsidRPr="001F12E3" w:rsidRDefault="00B21639" w:rsidP="00204444">
            <w:pPr>
              <w:spacing w:before="80" w:after="80"/>
              <w:ind w:left="57"/>
              <w:rPr>
                <w:rFonts w:cs="Tahoma"/>
                <w:sz w:val="22"/>
                <w:szCs w:val="18"/>
                <w:lang w:val="en-US"/>
              </w:rPr>
            </w:pPr>
            <w:r w:rsidRPr="001F12E3">
              <w:rPr>
                <w:rFonts w:cs="Tahoma"/>
                <w:sz w:val="22"/>
                <w:szCs w:val="18"/>
                <w:lang w:val="en-US"/>
              </w:rPr>
              <w:t>a.harb@hakauhof.at</w:t>
            </w:r>
          </w:p>
        </w:tc>
      </w:tr>
      <w:tr w:rsidR="00B21639" w:rsidRPr="00A60BC5" w14:paraId="71F3AE33" w14:textId="77777777" w:rsidTr="00BD14EE">
        <w:tc>
          <w:tcPr>
            <w:tcW w:w="2093" w:type="dxa"/>
            <w:shd w:val="clear" w:color="auto" w:fill="D9D9D9"/>
          </w:tcPr>
          <w:p w14:paraId="092E0DE0" w14:textId="77777777" w:rsidR="00B21639" w:rsidRPr="00A60BC5" w:rsidRDefault="00B21639" w:rsidP="00B473B0">
            <w:pPr>
              <w:spacing w:before="80" w:after="80"/>
              <w:ind w:left="57"/>
              <w:jc w:val="both"/>
              <w:rPr>
                <w:rFonts w:cs="Tahoma"/>
                <w:sz w:val="22"/>
                <w:szCs w:val="18"/>
              </w:rPr>
            </w:pPr>
            <w:r w:rsidRPr="00A60BC5">
              <w:rPr>
                <w:rFonts w:cs="Tahoma"/>
                <w:sz w:val="22"/>
                <w:szCs w:val="18"/>
              </w:rPr>
              <w:t>Salzburg</w:t>
            </w:r>
          </w:p>
        </w:tc>
        <w:tc>
          <w:tcPr>
            <w:tcW w:w="3118" w:type="dxa"/>
          </w:tcPr>
          <w:p w14:paraId="46D6F6F5" w14:textId="77777777" w:rsidR="00B21639" w:rsidRPr="00DA67DE" w:rsidRDefault="00B21639" w:rsidP="00B473B0">
            <w:pPr>
              <w:spacing w:before="80" w:after="80"/>
              <w:ind w:left="57"/>
              <w:rPr>
                <w:rFonts w:cs="Tahoma"/>
                <w:sz w:val="22"/>
                <w:szCs w:val="18"/>
              </w:rPr>
            </w:pPr>
            <w:r>
              <w:rPr>
                <w:rFonts w:cs="Tahoma"/>
                <w:sz w:val="22"/>
                <w:szCs w:val="18"/>
              </w:rPr>
              <w:t xml:space="preserve">Elke </w:t>
            </w:r>
            <w:proofErr w:type="spellStart"/>
            <w:r>
              <w:rPr>
                <w:rFonts w:cs="Tahoma"/>
                <w:sz w:val="22"/>
                <w:szCs w:val="18"/>
              </w:rPr>
              <w:t>Austerhuber</w:t>
            </w:r>
            <w:proofErr w:type="spellEnd"/>
          </w:p>
        </w:tc>
        <w:tc>
          <w:tcPr>
            <w:tcW w:w="3828" w:type="dxa"/>
          </w:tcPr>
          <w:p w14:paraId="3FCCF1C4" w14:textId="24BE1D16" w:rsidR="00B21639" w:rsidRPr="00DA67DE" w:rsidRDefault="00B21639" w:rsidP="00B473B0">
            <w:pPr>
              <w:spacing w:before="80" w:after="80"/>
              <w:ind w:left="57"/>
              <w:rPr>
                <w:rFonts w:cs="Tahoma"/>
                <w:sz w:val="22"/>
                <w:szCs w:val="18"/>
              </w:rPr>
            </w:pPr>
            <w:proofErr w:type="spellStart"/>
            <w:r>
              <w:rPr>
                <w:rFonts w:cs="Tahoma"/>
                <w:sz w:val="22"/>
                <w:szCs w:val="18"/>
              </w:rPr>
              <w:t>BHAK</w:t>
            </w:r>
            <w:proofErr w:type="spellEnd"/>
            <w:r>
              <w:rPr>
                <w:rFonts w:cs="Tahoma"/>
                <w:sz w:val="22"/>
                <w:szCs w:val="18"/>
              </w:rPr>
              <w:t>/S Hallein</w:t>
            </w:r>
            <w:r w:rsidR="00DE684E">
              <w:rPr>
                <w:rFonts w:cs="Tahoma"/>
                <w:sz w:val="22"/>
                <w:szCs w:val="18"/>
              </w:rPr>
              <w:t xml:space="preserve"> / </w:t>
            </w:r>
            <w:proofErr w:type="spellStart"/>
            <w:r w:rsidR="00DE684E">
              <w:rPr>
                <w:rFonts w:cs="Tahoma"/>
                <w:sz w:val="22"/>
                <w:szCs w:val="18"/>
              </w:rPr>
              <w:t>eesi</w:t>
            </w:r>
            <w:proofErr w:type="spellEnd"/>
          </w:p>
        </w:tc>
        <w:tc>
          <w:tcPr>
            <w:tcW w:w="4961" w:type="dxa"/>
          </w:tcPr>
          <w:p w14:paraId="3463C119" w14:textId="77777777" w:rsidR="00B21639" w:rsidRPr="00DA67DE" w:rsidRDefault="00B21639" w:rsidP="00B21639">
            <w:pPr>
              <w:spacing w:before="80" w:after="80"/>
              <w:ind w:left="57"/>
              <w:rPr>
                <w:rFonts w:cs="Tahoma"/>
                <w:sz w:val="22"/>
                <w:szCs w:val="18"/>
              </w:rPr>
            </w:pPr>
            <w:r>
              <w:rPr>
                <w:rFonts w:cs="Tahoma"/>
                <w:sz w:val="22"/>
                <w:szCs w:val="18"/>
              </w:rPr>
              <w:t>elke.austerhuber@hakhallein.at</w:t>
            </w:r>
          </w:p>
        </w:tc>
      </w:tr>
      <w:tr w:rsidR="00B21639" w:rsidRPr="00A60BC5" w14:paraId="4A241554" w14:textId="77777777" w:rsidTr="00BD14EE">
        <w:tc>
          <w:tcPr>
            <w:tcW w:w="2093" w:type="dxa"/>
            <w:shd w:val="clear" w:color="auto" w:fill="D9D9D9"/>
          </w:tcPr>
          <w:p w14:paraId="2C6EDDBA" w14:textId="77777777" w:rsidR="00B21639" w:rsidRPr="00A60BC5" w:rsidRDefault="00B21639" w:rsidP="00B473B0">
            <w:pPr>
              <w:spacing w:before="80" w:after="80"/>
              <w:ind w:left="57"/>
              <w:jc w:val="both"/>
              <w:rPr>
                <w:rFonts w:cs="Tahoma"/>
                <w:sz w:val="22"/>
                <w:szCs w:val="18"/>
              </w:rPr>
            </w:pPr>
            <w:r w:rsidRPr="00A60BC5">
              <w:rPr>
                <w:rFonts w:cs="Tahoma"/>
                <w:sz w:val="22"/>
                <w:szCs w:val="18"/>
              </w:rPr>
              <w:t>Steiermark</w:t>
            </w:r>
          </w:p>
        </w:tc>
        <w:tc>
          <w:tcPr>
            <w:tcW w:w="3118" w:type="dxa"/>
          </w:tcPr>
          <w:p w14:paraId="343D0482" w14:textId="77777777" w:rsidR="00B21639" w:rsidRPr="00B21639" w:rsidRDefault="00B21639" w:rsidP="00B21639">
            <w:pPr>
              <w:spacing w:before="80" w:after="80"/>
              <w:ind w:left="57"/>
              <w:rPr>
                <w:sz w:val="22"/>
              </w:rPr>
            </w:pPr>
            <w:r w:rsidRPr="00B21639">
              <w:rPr>
                <w:bCs/>
                <w:sz w:val="22"/>
              </w:rPr>
              <w:t>Karin Späth</w:t>
            </w:r>
            <w:r w:rsidRPr="00B21639">
              <w:rPr>
                <w:sz w:val="22"/>
              </w:rPr>
              <w:t> </w:t>
            </w:r>
          </w:p>
        </w:tc>
        <w:tc>
          <w:tcPr>
            <w:tcW w:w="3828" w:type="dxa"/>
          </w:tcPr>
          <w:p w14:paraId="23E2C433" w14:textId="2C6EA458" w:rsidR="00B21639" w:rsidRPr="004E1DFE" w:rsidRDefault="00B21639" w:rsidP="00B473B0">
            <w:pPr>
              <w:spacing w:before="80" w:after="80"/>
              <w:ind w:left="57"/>
              <w:rPr>
                <w:rFonts w:cs="Tahoma"/>
                <w:sz w:val="22"/>
                <w:szCs w:val="18"/>
                <w:highlight w:val="yellow"/>
              </w:rPr>
            </w:pPr>
            <w:r w:rsidRPr="00B21639">
              <w:rPr>
                <w:sz w:val="22"/>
              </w:rPr>
              <w:t>BHAK/BHAS Eisenerz</w:t>
            </w:r>
            <w:r w:rsidR="00DE684E">
              <w:rPr>
                <w:sz w:val="22"/>
              </w:rPr>
              <w:t xml:space="preserve"> / </w:t>
            </w:r>
            <w:proofErr w:type="spellStart"/>
            <w:r w:rsidR="00DE684E">
              <w:rPr>
                <w:sz w:val="22"/>
              </w:rPr>
              <w:t>eesi</w:t>
            </w:r>
            <w:proofErr w:type="spellEnd"/>
          </w:p>
        </w:tc>
        <w:tc>
          <w:tcPr>
            <w:tcW w:w="4961" w:type="dxa"/>
          </w:tcPr>
          <w:p w14:paraId="4D8D8B41" w14:textId="77777777" w:rsidR="00B21639" w:rsidRPr="004E1DFE" w:rsidRDefault="00B21639" w:rsidP="00DF16E8">
            <w:pPr>
              <w:spacing w:before="80" w:after="80"/>
              <w:ind w:left="57"/>
              <w:rPr>
                <w:rFonts w:cs="Tahoma"/>
                <w:sz w:val="22"/>
                <w:szCs w:val="18"/>
                <w:highlight w:val="yellow"/>
              </w:rPr>
            </w:pPr>
            <w:r w:rsidRPr="00AD1CBF">
              <w:rPr>
                <w:rFonts w:cs="Tahoma"/>
                <w:sz w:val="22"/>
                <w:szCs w:val="18"/>
              </w:rPr>
              <w:t>karin.spaeth@bhak-eisenerz.at</w:t>
            </w:r>
          </w:p>
        </w:tc>
      </w:tr>
      <w:tr w:rsidR="00B21639" w:rsidRPr="00A60BC5" w14:paraId="7A1C02CC" w14:textId="77777777" w:rsidTr="00BD14EE">
        <w:tc>
          <w:tcPr>
            <w:tcW w:w="2093" w:type="dxa"/>
            <w:shd w:val="clear" w:color="auto" w:fill="D9D9D9"/>
          </w:tcPr>
          <w:p w14:paraId="655313C0" w14:textId="77777777" w:rsidR="00B21639" w:rsidRPr="00A60BC5" w:rsidRDefault="00B21639" w:rsidP="00B473B0">
            <w:pPr>
              <w:spacing w:before="80" w:after="80"/>
              <w:ind w:left="57"/>
              <w:jc w:val="both"/>
              <w:rPr>
                <w:rFonts w:cs="Tahoma"/>
                <w:sz w:val="22"/>
                <w:szCs w:val="18"/>
              </w:rPr>
            </w:pPr>
            <w:r w:rsidRPr="00A60BC5">
              <w:rPr>
                <w:rFonts w:cs="Tahoma"/>
                <w:sz w:val="22"/>
                <w:szCs w:val="18"/>
              </w:rPr>
              <w:t>Tirol</w:t>
            </w:r>
          </w:p>
        </w:tc>
        <w:tc>
          <w:tcPr>
            <w:tcW w:w="3118" w:type="dxa"/>
          </w:tcPr>
          <w:p w14:paraId="3F299D98" w14:textId="77777777" w:rsidR="00B21639" w:rsidRPr="00DA67DE" w:rsidRDefault="00B21639" w:rsidP="00B473B0">
            <w:pPr>
              <w:spacing w:before="80" w:after="80"/>
              <w:ind w:left="57"/>
              <w:rPr>
                <w:rFonts w:cs="Tahoma"/>
                <w:sz w:val="22"/>
                <w:szCs w:val="18"/>
              </w:rPr>
            </w:pPr>
            <w:r w:rsidRPr="00DA67DE">
              <w:rPr>
                <w:rFonts w:cs="Tahoma"/>
                <w:sz w:val="22"/>
                <w:szCs w:val="18"/>
              </w:rPr>
              <w:t>Martin Wegscheider</w:t>
            </w:r>
          </w:p>
        </w:tc>
        <w:tc>
          <w:tcPr>
            <w:tcW w:w="3828" w:type="dxa"/>
          </w:tcPr>
          <w:p w14:paraId="3A8F98D3" w14:textId="2BA38528" w:rsidR="00B21639" w:rsidRPr="00DA67DE" w:rsidRDefault="00B21639" w:rsidP="00B473B0">
            <w:pPr>
              <w:spacing w:before="80" w:after="80"/>
              <w:ind w:left="57"/>
              <w:rPr>
                <w:rFonts w:cs="Tahoma"/>
                <w:sz w:val="22"/>
                <w:szCs w:val="18"/>
              </w:rPr>
            </w:pPr>
            <w:proofErr w:type="spellStart"/>
            <w:r w:rsidRPr="00DA67DE">
              <w:rPr>
                <w:rFonts w:cs="Tahoma"/>
                <w:sz w:val="22"/>
                <w:szCs w:val="18"/>
              </w:rPr>
              <w:t>BHAK</w:t>
            </w:r>
            <w:proofErr w:type="spellEnd"/>
            <w:r w:rsidRPr="00DA67DE">
              <w:rPr>
                <w:rFonts w:cs="Tahoma"/>
                <w:sz w:val="22"/>
                <w:szCs w:val="18"/>
              </w:rPr>
              <w:t>/S Imst</w:t>
            </w:r>
            <w:r w:rsidR="00DE684E">
              <w:rPr>
                <w:rFonts w:cs="Tahoma"/>
                <w:sz w:val="22"/>
                <w:szCs w:val="18"/>
              </w:rPr>
              <w:t xml:space="preserve"> / </w:t>
            </w:r>
            <w:proofErr w:type="spellStart"/>
            <w:r w:rsidR="00DE684E">
              <w:rPr>
                <w:rFonts w:cs="Tahoma"/>
                <w:sz w:val="22"/>
                <w:szCs w:val="18"/>
              </w:rPr>
              <w:t>eesi</w:t>
            </w:r>
            <w:proofErr w:type="spellEnd"/>
          </w:p>
        </w:tc>
        <w:tc>
          <w:tcPr>
            <w:tcW w:w="4961" w:type="dxa"/>
          </w:tcPr>
          <w:p w14:paraId="31E6B0DE" w14:textId="77777777" w:rsidR="00B21639" w:rsidRPr="00DA67DE" w:rsidRDefault="00B21639" w:rsidP="00B473B0">
            <w:pPr>
              <w:spacing w:before="80" w:after="80"/>
              <w:ind w:left="57"/>
              <w:rPr>
                <w:rFonts w:cs="Tahoma"/>
                <w:sz w:val="22"/>
                <w:szCs w:val="18"/>
              </w:rPr>
            </w:pPr>
            <w:r w:rsidRPr="00DA67DE">
              <w:rPr>
                <w:rFonts w:cs="Tahoma"/>
                <w:sz w:val="22"/>
                <w:szCs w:val="18"/>
              </w:rPr>
              <w:t xml:space="preserve">m.wegscheider@hak-imst.ac.at </w:t>
            </w:r>
          </w:p>
        </w:tc>
      </w:tr>
      <w:tr w:rsidR="00B21639" w:rsidRPr="00A60BC5" w14:paraId="023CC58C" w14:textId="77777777" w:rsidTr="00BD14EE">
        <w:tc>
          <w:tcPr>
            <w:tcW w:w="2093" w:type="dxa"/>
            <w:shd w:val="clear" w:color="auto" w:fill="D9D9D9"/>
          </w:tcPr>
          <w:p w14:paraId="1FA43742" w14:textId="77777777" w:rsidR="00B21639" w:rsidRPr="00A60BC5" w:rsidRDefault="00B21639" w:rsidP="00B473B0">
            <w:pPr>
              <w:spacing w:before="80" w:after="80"/>
              <w:ind w:left="57"/>
              <w:jc w:val="both"/>
              <w:rPr>
                <w:rFonts w:cs="Tahoma"/>
                <w:sz w:val="22"/>
                <w:szCs w:val="18"/>
              </w:rPr>
            </w:pPr>
            <w:r w:rsidRPr="00A60BC5">
              <w:rPr>
                <w:rFonts w:cs="Tahoma"/>
                <w:sz w:val="22"/>
                <w:szCs w:val="18"/>
              </w:rPr>
              <w:t>Vorarlberg</w:t>
            </w:r>
          </w:p>
        </w:tc>
        <w:tc>
          <w:tcPr>
            <w:tcW w:w="3118" w:type="dxa"/>
          </w:tcPr>
          <w:p w14:paraId="79E8AF39" w14:textId="77777777" w:rsidR="00B21639" w:rsidRPr="00DA67DE" w:rsidRDefault="00B21639" w:rsidP="00B473B0">
            <w:pPr>
              <w:spacing w:before="80" w:after="80"/>
              <w:ind w:left="57"/>
              <w:rPr>
                <w:rFonts w:cs="Tahoma"/>
                <w:sz w:val="22"/>
                <w:szCs w:val="18"/>
              </w:rPr>
            </w:pPr>
            <w:r w:rsidRPr="00DA67DE">
              <w:rPr>
                <w:rFonts w:cs="Tahoma"/>
                <w:sz w:val="22"/>
                <w:szCs w:val="18"/>
              </w:rPr>
              <w:t>Markus Hämmerle</w:t>
            </w:r>
          </w:p>
        </w:tc>
        <w:tc>
          <w:tcPr>
            <w:tcW w:w="3828" w:type="dxa"/>
          </w:tcPr>
          <w:p w14:paraId="6E970C26" w14:textId="3B382A6B" w:rsidR="00B21639" w:rsidRPr="00DA67DE" w:rsidRDefault="00B21639" w:rsidP="00B473B0">
            <w:pPr>
              <w:spacing w:before="80" w:after="80"/>
              <w:ind w:left="57"/>
              <w:rPr>
                <w:rFonts w:cs="Tahoma"/>
                <w:sz w:val="22"/>
                <w:szCs w:val="18"/>
              </w:rPr>
            </w:pPr>
            <w:proofErr w:type="spellStart"/>
            <w:r w:rsidRPr="00DA67DE">
              <w:rPr>
                <w:rFonts w:cs="Tahoma"/>
                <w:sz w:val="22"/>
                <w:szCs w:val="18"/>
              </w:rPr>
              <w:t>BHAK</w:t>
            </w:r>
            <w:proofErr w:type="spellEnd"/>
            <w:r w:rsidRPr="00DA67DE">
              <w:rPr>
                <w:rFonts w:cs="Tahoma"/>
                <w:sz w:val="22"/>
                <w:szCs w:val="18"/>
              </w:rPr>
              <w:t>/S Feldkirch</w:t>
            </w:r>
            <w:r w:rsidR="00DE684E">
              <w:rPr>
                <w:rFonts w:cs="Tahoma"/>
                <w:sz w:val="22"/>
                <w:szCs w:val="18"/>
              </w:rPr>
              <w:t xml:space="preserve"> / </w:t>
            </w:r>
            <w:proofErr w:type="spellStart"/>
            <w:r w:rsidR="00DE684E">
              <w:rPr>
                <w:rFonts w:cs="Tahoma"/>
                <w:sz w:val="22"/>
                <w:szCs w:val="18"/>
              </w:rPr>
              <w:t>eesi</w:t>
            </w:r>
            <w:proofErr w:type="spellEnd"/>
          </w:p>
        </w:tc>
        <w:tc>
          <w:tcPr>
            <w:tcW w:w="4961" w:type="dxa"/>
          </w:tcPr>
          <w:p w14:paraId="33BA041E" w14:textId="77777777" w:rsidR="00B21639" w:rsidRPr="00DA67DE" w:rsidRDefault="00B21639" w:rsidP="00A51057">
            <w:pPr>
              <w:spacing w:before="80" w:after="80"/>
              <w:ind w:left="57"/>
              <w:rPr>
                <w:rFonts w:cs="Tahoma"/>
                <w:sz w:val="22"/>
                <w:szCs w:val="18"/>
              </w:rPr>
            </w:pPr>
            <w:r w:rsidRPr="00DA67DE">
              <w:rPr>
                <w:rFonts w:cs="Tahoma"/>
                <w:sz w:val="22"/>
                <w:szCs w:val="18"/>
              </w:rPr>
              <w:t xml:space="preserve">markus.haemmerle@schule.at </w:t>
            </w:r>
          </w:p>
        </w:tc>
      </w:tr>
      <w:tr w:rsidR="00B21639" w:rsidRPr="00A60BC5" w14:paraId="538E3164" w14:textId="77777777" w:rsidTr="00BD14EE">
        <w:tc>
          <w:tcPr>
            <w:tcW w:w="2093" w:type="dxa"/>
            <w:shd w:val="clear" w:color="auto" w:fill="D9D9D9"/>
          </w:tcPr>
          <w:p w14:paraId="70734CBF" w14:textId="77777777" w:rsidR="00B21639" w:rsidRPr="00A60BC5" w:rsidRDefault="00B21639" w:rsidP="00B473B0">
            <w:pPr>
              <w:spacing w:before="80" w:after="80"/>
              <w:ind w:left="57"/>
              <w:jc w:val="both"/>
              <w:rPr>
                <w:rFonts w:cs="Tahoma"/>
                <w:sz w:val="22"/>
                <w:szCs w:val="18"/>
              </w:rPr>
            </w:pPr>
            <w:r w:rsidRPr="00A60BC5">
              <w:rPr>
                <w:rFonts w:cs="Tahoma"/>
                <w:sz w:val="22"/>
                <w:szCs w:val="18"/>
              </w:rPr>
              <w:t>Wien</w:t>
            </w:r>
          </w:p>
        </w:tc>
        <w:tc>
          <w:tcPr>
            <w:tcW w:w="3118" w:type="dxa"/>
          </w:tcPr>
          <w:p w14:paraId="125420C5" w14:textId="77777777" w:rsidR="00B21639" w:rsidRPr="00DA67DE" w:rsidRDefault="00B21639" w:rsidP="00B473B0">
            <w:pPr>
              <w:spacing w:before="80" w:after="80"/>
              <w:ind w:left="57"/>
              <w:rPr>
                <w:rFonts w:cs="Tahoma"/>
                <w:sz w:val="22"/>
                <w:szCs w:val="18"/>
              </w:rPr>
            </w:pPr>
            <w:r w:rsidRPr="00DA67DE">
              <w:rPr>
                <w:rFonts w:cs="Tahoma"/>
                <w:sz w:val="22"/>
                <w:szCs w:val="18"/>
              </w:rPr>
              <w:t>Johannes Lindner</w:t>
            </w:r>
          </w:p>
        </w:tc>
        <w:tc>
          <w:tcPr>
            <w:tcW w:w="3828" w:type="dxa"/>
          </w:tcPr>
          <w:p w14:paraId="4079E6D4" w14:textId="77777777" w:rsidR="00B21639" w:rsidRPr="00DA67DE" w:rsidRDefault="00B21639" w:rsidP="0006302C">
            <w:pPr>
              <w:spacing w:before="80" w:after="80"/>
              <w:ind w:left="57"/>
              <w:rPr>
                <w:rFonts w:cs="Tahoma"/>
                <w:sz w:val="22"/>
                <w:szCs w:val="18"/>
              </w:rPr>
            </w:pPr>
            <w:r>
              <w:rPr>
                <w:rFonts w:cs="Tahoma"/>
                <w:sz w:val="22"/>
                <w:szCs w:val="18"/>
              </w:rPr>
              <w:t>Schumpeter BHAK &amp; BHAS</w:t>
            </w:r>
          </w:p>
        </w:tc>
        <w:tc>
          <w:tcPr>
            <w:tcW w:w="4961" w:type="dxa"/>
          </w:tcPr>
          <w:p w14:paraId="1F9934E0" w14:textId="77777777" w:rsidR="00B21639" w:rsidRPr="00DA67DE" w:rsidRDefault="00B21639" w:rsidP="00B473B0">
            <w:pPr>
              <w:spacing w:before="80" w:after="80"/>
              <w:ind w:left="57"/>
              <w:rPr>
                <w:rFonts w:cs="Tahoma"/>
                <w:sz w:val="22"/>
                <w:szCs w:val="18"/>
              </w:rPr>
            </w:pPr>
            <w:r w:rsidRPr="00DA67DE">
              <w:rPr>
                <w:rFonts w:cs="Tahoma"/>
                <w:sz w:val="22"/>
                <w:szCs w:val="18"/>
              </w:rPr>
              <w:t xml:space="preserve">entrepreneurship@gmx.at </w:t>
            </w:r>
          </w:p>
        </w:tc>
      </w:tr>
      <w:tr w:rsidR="00B21639" w:rsidRPr="00A60BC5" w14:paraId="79ADAA28" w14:textId="77777777" w:rsidTr="00BD14EE">
        <w:tc>
          <w:tcPr>
            <w:tcW w:w="2093" w:type="dxa"/>
            <w:shd w:val="clear" w:color="auto" w:fill="D9D9D9"/>
          </w:tcPr>
          <w:p w14:paraId="1109B621" w14:textId="77777777" w:rsidR="00B21639" w:rsidRPr="00A60BC5" w:rsidRDefault="00B21639" w:rsidP="00B473B0">
            <w:pPr>
              <w:spacing w:before="80" w:after="80"/>
              <w:ind w:left="57"/>
              <w:jc w:val="both"/>
              <w:rPr>
                <w:rFonts w:cs="Tahoma"/>
                <w:sz w:val="22"/>
                <w:szCs w:val="18"/>
              </w:rPr>
            </w:pPr>
            <w:r w:rsidRPr="00A60BC5">
              <w:rPr>
                <w:rFonts w:cs="Tahoma"/>
                <w:sz w:val="22"/>
                <w:szCs w:val="18"/>
              </w:rPr>
              <w:t>Südtirol</w:t>
            </w:r>
          </w:p>
        </w:tc>
        <w:tc>
          <w:tcPr>
            <w:tcW w:w="3118" w:type="dxa"/>
          </w:tcPr>
          <w:p w14:paraId="3C9CB993" w14:textId="77777777" w:rsidR="00B21639" w:rsidRPr="00DA67DE" w:rsidRDefault="00B21639" w:rsidP="00B473B0">
            <w:pPr>
              <w:spacing w:before="80" w:after="80"/>
              <w:ind w:left="57"/>
              <w:rPr>
                <w:rFonts w:cs="Tahoma"/>
                <w:sz w:val="22"/>
                <w:szCs w:val="18"/>
              </w:rPr>
            </w:pPr>
            <w:r w:rsidRPr="00DA67DE">
              <w:rPr>
                <w:rFonts w:cs="Tahoma"/>
                <w:sz w:val="22"/>
                <w:szCs w:val="18"/>
              </w:rPr>
              <w:t>Wolfgang Lanz</w:t>
            </w:r>
          </w:p>
        </w:tc>
        <w:tc>
          <w:tcPr>
            <w:tcW w:w="3828" w:type="dxa"/>
          </w:tcPr>
          <w:p w14:paraId="63880EF9" w14:textId="77777777" w:rsidR="00B21639" w:rsidRPr="00DA67DE" w:rsidRDefault="00B21639" w:rsidP="00B473B0">
            <w:pPr>
              <w:spacing w:before="80" w:after="80"/>
              <w:ind w:left="57"/>
              <w:rPr>
                <w:rFonts w:cs="Tahoma"/>
                <w:sz w:val="22"/>
                <w:szCs w:val="18"/>
              </w:rPr>
            </w:pPr>
            <w:r w:rsidRPr="00DA67DE">
              <w:rPr>
                <w:rFonts w:cs="Tahoma"/>
                <w:sz w:val="22"/>
                <w:szCs w:val="18"/>
              </w:rPr>
              <w:t xml:space="preserve">HOB </w:t>
            </w:r>
            <w:proofErr w:type="spellStart"/>
            <w:r w:rsidRPr="00DA67DE">
              <w:rPr>
                <w:rFonts w:cs="Tahoma"/>
                <w:sz w:val="22"/>
                <w:szCs w:val="18"/>
              </w:rPr>
              <w:t>Bruneck</w:t>
            </w:r>
            <w:proofErr w:type="spellEnd"/>
          </w:p>
        </w:tc>
        <w:tc>
          <w:tcPr>
            <w:tcW w:w="4961" w:type="dxa"/>
          </w:tcPr>
          <w:p w14:paraId="75B346BD" w14:textId="77777777" w:rsidR="00B21639" w:rsidRPr="00DA67DE" w:rsidRDefault="00B21639" w:rsidP="00B473B0">
            <w:pPr>
              <w:spacing w:before="80" w:after="80"/>
              <w:ind w:left="57"/>
              <w:rPr>
                <w:rFonts w:cs="Tahoma"/>
                <w:sz w:val="22"/>
                <w:szCs w:val="18"/>
              </w:rPr>
            </w:pPr>
            <w:r w:rsidRPr="00DA67DE">
              <w:rPr>
                <w:rFonts w:cs="Tahoma"/>
                <w:sz w:val="22"/>
                <w:szCs w:val="18"/>
              </w:rPr>
              <w:t xml:space="preserve">wolfgang.lanz@schule.suedtirol.it </w:t>
            </w:r>
          </w:p>
        </w:tc>
      </w:tr>
      <w:tr w:rsidR="00B21639" w:rsidRPr="00A60BC5" w14:paraId="2252ED28" w14:textId="77777777" w:rsidTr="00BD14EE">
        <w:tc>
          <w:tcPr>
            <w:tcW w:w="2093" w:type="dxa"/>
            <w:shd w:val="clear" w:color="auto" w:fill="D9D9D9"/>
          </w:tcPr>
          <w:p w14:paraId="1665B725" w14:textId="77777777" w:rsidR="00B21639" w:rsidRPr="00A60BC5" w:rsidRDefault="00B21639" w:rsidP="00B473B0">
            <w:pPr>
              <w:spacing w:before="80" w:after="80"/>
              <w:ind w:left="57"/>
              <w:jc w:val="both"/>
              <w:rPr>
                <w:rFonts w:cs="Tahoma"/>
                <w:sz w:val="22"/>
                <w:szCs w:val="18"/>
              </w:rPr>
            </w:pPr>
            <w:r w:rsidRPr="00A60BC5">
              <w:rPr>
                <w:rFonts w:cs="Tahoma"/>
                <w:sz w:val="22"/>
                <w:szCs w:val="18"/>
              </w:rPr>
              <w:t>Liechtenstein</w:t>
            </w:r>
          </w:p>
        </w:tc>
        <w:tc>
          <w:tcPr>
            <w:tcW w:w="3118" w:type="dxa"/>
          </w:tcPr>
          <w:p w14:paraId="572FCE99" w14:textId="77777777" w:rsidR="00B21639" w:rsidRPr="00DA67DE" w:rsidRDefault="00B21639" w:rsidP="00B473B0">
            <w:pPr>
              <w:spacing w:before="80" w:after="80"/>
              <w:ind w:left="57"/>
              <w:rPr>
                <w:rFonts w:cs="Tahoma"/>
                <w:sz w:val="22"/>
                <w:szCs w:val="18"/>
              </w:rPr>
            </w:pPr>
            <w:r w:rsidRPr="00DA67DE">
              <w:rPr>
                <w:rFonts w:cs="Tahoma"/>
                <w:sz w:val="22"/>
                <w:szCs w:val="18"/>
              </w:rPr>
              <w:t xml:space="preserve">Gabriele </w:t>
            </w:r>
            <w:proofErr w:type="spellStart"/>
            <w:r w:rsidRPr="00DA67DE">
              <w:rPr>
                <w:rFonts w:cs="Tahoma"/>
                <w:sz w:val="22"/>
                <w:szCs w:val="18"/>
              </w:rPr>
              <w:t>Hojas</w:t>
            </w:r>
            <w:proofErr w:type="spellEnd"/>
          </w:p>
        </w:tc>
        <w:tc>
          <w:tcPr>
            <w:tcW w:w="3828" w:type="dxa"/>
          </w:tcPr>
          <w:p w14:paraId="60159A59" w14:textId="77777777" w:rsidR="00B21639" w:rsidRPr="00DA67DE" w:rsidRDefault="00B21639" w:rsidP="00B473B0">
            <w:pPr>
              <w:spacing w:before="80" w:after="80"/>
              <w:ind w:left="57"/>
              <w:rPr>
                <w:rFonts w:cs="Tahoma"/>
                <w:sz w:val="22"/>
                <w:szCs w:val="18"/>
              </w:rPr>
            </w:pPr>
            <w:r>
              <w:rPr>
                <w:rFonts w:cs="Tahoma"/>
                <w:sz w:val="22"/>
                <w:szCs w:val="18"/>
              </w:rPr>
              <w:t>Universität Liechtenstein</w:t>
            </w:r>
          </w:p>
        </w:tc>
        <w:tc>
          <w:tcPr>
            <w:tcW w:w="4961" w:type="dxa"/>
          </w:tcPr>
          <w:p w14:paraId="37CF2F36" w14:textId="77777777" w:rsidR="00B21639" w:rsidRPr="00DA67DE" w:rsidRDefault="00B21639" w:rsidP="00547AA2">
            <w:pPr>
              <w:spacing w:before="80" w:after="80"/>
              <w:ind w:left="57"/>
              <w:rPr>
                <w:rFonts w:cs="Tahoma"/>
                <w:sz w:val="22"/>
                <w:szCs w:val="18"/>
              </w:rPr>
            </w:pPr>
            <w:r w:rsidRPr="00DA67DE">
              <w:rPr>
                <w:rFonts w:cs="Tahoma"/>
                <w:sz w:val="22"/>
                <w:szCs w:val="18"/>
              </w:rPr>
              <w:t xml:space="preserve">gabriele.hojas@uni.li </w:t>
            </w:r>
          </w:p>
        </w:tc>
      </w:tr>
      <w:tr w:rsidR="00B21639" w:rsidRPr="00A60BC5" w14:paraId="63C7B96B" w14:textId="77777777" w:rsidTr="00BD14EE">
        <w:tc>
          <w:tcPr>
            <w:tcW w:w="2093" w:type="dxa"/>
            <w:shd w:val="clear" w:color="auto" w:fill="D9D9D9"/>
          </w:tcPr>
          <w:p w14:paraId="6260D665" w14:textId="77777777" w:rsidR="00B21639" w:rsidRPr="00A60BC5" w:rsidRDefault="00B21639" w:rsidP="00B473B0">
            <w:pPr>
              <w:spacing w:before="80" w:after="80"/>
              <w:ind w:left="57"/>
              <w:jc w:val="both"/>
              <w:rPr>
                <w:rFonts w:cs="Tahoma"/>
                <w:sz w:val="22"/>
                <w:szCs w:val="18"/>
              </w:rPr>
            </w:pPr>
            <w:r w:rsidRPr="00A60BC5">
              <w:rPr>
                <w:rFonts w:cs="Tahoma"/>
                <w:sz w:val="22"/>
                <w:szCs w:val="18"/>
              </w:rPr>
              <w:t>Bulgarien</w:t>
            </w:r>
          </w:p>
        </w:tc>
        <w:tc>
          <w:tcPr>
            <w:tcW w:w="3118" w:type="dxa"/>
          </w:tcPr>
          <w:p w14:paraId="380DC9BE" w14:textId="77777777" w:rsidR="00B21639" w:rsidRPr="00DA67DE" w:rsidRDefault="00B21639" w:rsidP="00B473B0">
            <w:pPr>
              <w:spacing w:before="80" w:after="80"/>
              <w:ind w:left="57"/>
              <w:rPr>
                <w:rFonts w:cs="Tahoma"/>
                <w:sz w:val="22"/>
                <w:szCs w:val="18"/>
              </w:rPr>
            </w:pPr>
            <w:r w:rsidRPr="00DA67DE">
              <w:rPr>
                <w:rFonts w:cs="Tahoma"/>
                <w:sz w:val="22"/>
                <w:szCs w:val="18"/>
              </w:rPr>
              <w:t xml:space="preserve">Soja </w:t>
            </w:r>
            <w:proofErr w:type="spellStart"/>
            <w:r w:rsidRPr="00DA67DE">
              <w:rPr>
                <w:rFonts w:cs="Tahoma"/>
                <w:sz w:val="22"/>
                <w:szCs w:val="18"/>
              </w:rPr>
              <w:t>Kaprieva</w:t>
            </w:r>
            <w:proofErr w:type="spellEnd"/>
          </w:p>
        </w:tc>
        <w:tc>
          <w:tcPr>
            <w:tcW w:w="3828" w:type="dxa"/>
          </w:tcPr>
          <w:p w14:paraId="04014AD4" w14:textId="1A11A55F" w:rsidR="00B21639" w:rsidRPr="007701CC" w:rsidRDefault="007701CC" w:rsidP="00DE684E">
            <w:pPr>
              <w:spacing w:before="80" w:after="80"/>
              <w:ind w:left="57"/>
              <w:rPr>
                <w:rFonts w:cs="Tahoma"/>
                <w:sz w:val="22"/>
                <w:szCs w:val="18"/>
                <w:lang w:val="en"/>
              </w:rPr>
            </w:pPr>
            <w:r>
              <w:rPr>
                <w:rFonts w:cs="Tahoma"/>
                <w:sz w:val="22"/>
                <w:szCs w:val="18"/>
                <w:lang w:val="en"/>
              </w:rPr>
              <w:t>FWG</w:t>
            </w:r>
            <w:r w:rsidR="00B21639" w:rsidRPr="007701CC">
              <w:rPr>
                <w:rFonts w:cs="Tahoma"/>
                <w:sz w:val="22"/>
                <w:szCs w:val="18"/>
                <w:lang w:val="en"/>
              </w:rPr>
              <w:t xml:space="preserve"> Sofia</w:t>
            </w:r>
            <w:r w:rsidRPr="007701CC">
              <w:rPr>
                <w:rFonts w:cs="Tahoma"/>
                <w:sz w:val="22"/>
                <w:szCs w:val="18"/>
                <w:lang w:val="en"/>
              </w:rPr>
              <w:t xml:space="preserve"> &amp;</w:t>
            </w:r>
            <w:r>
              <w:rPr>
                <w:rFonts w:cs="Tahoma"/>
                <w:sz w:val="22"/>
                <w:szCs w:val="18"/>
                <w:lang w:val="en"/>
              </w:rPr>
              <w:t xml:space="preserve"> </w:t>
            </w:r>
            <w:r w:rsidRPr="007701CC">
              <w:rPr>
                <w:rFonts w:cs="Tahoma"/>
                <w:sz w:val="22"/>
                <w:szCs w:val="18"/>
                <w:lang w:val="en"/>
              </w:rPr>
              <w:t>Youth Start Bulgaria</w:t>
            </w:r>
          </w:p>
        </w:tc>
        <w:tc>
          <w:tcPr>
            <w:tcW w:w="4961" w:type="dxa"/>
          </w:tcPr>
          <w:p w14:paraId="40A06176" w14:textId="77777777" w:rsidR="00B21639" w:rsidRPr="00DA67DE" w:rsidRDefault="00B21639" w:rsidP="00B473B0">
            <w:pPr>
              <w:spacing w:before="80" w:after="80"/>
              <w:ind w:left="57"/>
              <w:rPr>
                <w:rFonts w:cs="Tahoma"/>
                <w:sz w:val="22"/>
                <w:szCs w:val="18"/>
              </w:rPr>
            </w:pPr>
            <w:r w:rsidRPr="00DA67DE">
              <w:rPr>
                <w:rFonts w:cs="Tahoma"/>
                <w:sz w:val="22"/>
                <w:szCs w:val="18"/>
              </w:rPr>
              <w:t xml:space="preserve">s_kaprieva@yahoo.com </w:t>
            </w:r>
          </w:p>
        </w:tc>
      </w:tr>
      <w:tr w:rsidR="00B21639" w:rsidRPr="00A60BC5" w14:paraId="69293C22" w14:textId="77777777" w:rsidTr="00BD14EE">
        <w:tc>
          <w:tcPr>
            <w:tcW w:w="2093" w:type="dxa"/>
            <w:shd w:val="clear" w:color="auto" w:fill="D9D9D9"/>
          </w:tcPr>
          <w:p w14:paraId="002117A4" w14:textId="65250AC5" w:rsidR="00B21639" w:rsidRPr="00A60BC5" w:rsidRDefault="00B21639" w:rsidP="00B473B0">
            <w:pPr>
              <w:spacing w:before="80" w:after="80"/>
              <w:ind w:left="57"/>
              <w:jc w:val="both"/>
              <w:rPr>
                <w:rFonts w:cs="Tahoma"/>
                <w:sz w:val="22"/>
                <w:szCs w:val="18"/>
              </w:rPr>
            </w:pPr>
            <w:r w:rsidRPr="00A60BC5">
              <w:rPr>
                <w:rFonts w:cs="Tahoma"/>
                <w:sz w:val="22"/>
                <w:szCs w:val="18"/>
              </w:rPr>
              <w:t>Albanien</w:t>
            </w:r>
          </w:p>
        </w:tc>
        <w:tc>
          <w:tcPr>
            <w:tcW w:w="3118" w:type="dxa"/>
          </w:tcPr>
          <w:p w14:paraId="109492EC" w14:textId="77777777" w:rsidR="00B21639" w:rsidRPr="00DA67DE" w:rsidRDefault="00B21639" w:rsidP="0094010A">
            <w:pPr>
              <w:spacing w:before="80" w:after="80"/>
              <w:ind w:left="57"/>
              <w:rPr>
                <w:rFonts w:cs="Tahoma"/>
                <w:sz w:val="22"/>
                <w:szCs w:val="20"/>
              </w:rPr>
            </w:pPr>
            <w:r w:rsidRPr="00DA67DE">
              <w:rPr>
                <w:rFonts w:cs="Tahoma"/>
                <w:sz w:val="22"/>
                <w:szCs w:val="20"/>
              </w:rPr>
              <w:t xml:space="preserve">Gernot </w:t>
            </w:r>
            <w:proofErr w:type="spellStart"/>
            <w:r w:rsidRPr="00DA67DE">
              <w:rPr>
                <w:rFonts w:cs="Tahoma"/>
                <w:sz w:val="22"/>
                <w:szCs w:val="20"/>
              </w:rPr>
              <w:t>Scheffknecht</w:t>
            </w:r>
            <w:proofErr w:type="spellEnd"/>
          </w:p>
        </w:tc>
        <w:tc>
          <w:tcPr>
            <w:tcW w:w="3828" w:type="dxa"/>
          </w:tcPr>
          <w:p w14:paraId="2ED51EE2" w14:textId="6D174284" w:rsidR="00B21639" w:rsidRPr="00DA67DE" w:rsidRDefault="00B21639" w:rsidP="0094010A">
            <w:pPr>
              <w:spacing w:before="80" w:after="80"/>
              <w:ind w:left="57"/>
              <w:rPr>
                <w:rFonts w:cs="Tahoma"/>
                <w:sz w:val="22"/>
                <w:szCs w:val="20"/>
              </w:rPr>
            </w:pPr>
            <w:proofErr w:type="spellStart"/>
            <w:r w:rsidRPr="00DA67DE">
              <w:rPr>
                <w:rFonts w:cs="Tahoma"/>
                <w:sz w:val="22"/>
                <w:szCs w:val="20"/>
              </w:rPr>
              <w:t>HTL</w:t>
            </w:r>
            <w:proofErr w:type="spellEnd"/>
            <w:r w:rsidRPr="00DA67DE">
              <w:rPr>
                <w:rFonts w:cs="Tahoma"/>
                <w:sz w:val="22"/>
                <w:szCs w:val="20"/>
              </w:rPr>
              <w:t xml:space="preserve"> </w:t>
            </w:r>
            <w:proofErr w:type="spellStart"/>
            <w:r w:rsidRPr="00DA67DE">
              <w:rPr>
                <w:rFonts w:cs="Tahoma"/>
                <w:sz w:val="22"/>
                <w:szCs w:val="20"/>
              </w:rPr>
              <w:t>Shkodra</w:t>
            </w:r>
            <w:proofErr w:type="spellEnd"/>
            <w:r w:rsidR="007701CC">
              <w:rPr>
                <w:rFonts w:cs="Tahoma"/>
                <w:sz w:val="22"/>
                <w:szCs w:val="20"/>
              </w:rPr>
              <w:t xml:space="preserve"> &amp; </w:t>
            </w:r>
            <w:proofErr w:type="spellStart"/>
            <w:r w:rsidR="004E243B">
              <w:rPr>
                <w:rFonts w:cs="Tahoma"/>
                <w:sz w:val="22"/>
                <w:szCs w:val="20"/>
              </w:rPr>
              <w:t>YEA</w:t>
            </w:r>
            <w:proofErr w:type="spellEnd"/>
          </w:p>
        </w:tc>
        <w:tc>
          <w:tcPr>
            <w:tcW w:w="4961" w:type="dxa"/>
          </w:tcPr>
          <w:p w14:paraId="410EA052" w14:textId="77777777" w:rsidR="00B21639" w:rsidRPr="00DA67DE" w:rsidRDefault="006B7007" w:rsidP="0094010A">
            <w:pPr>
              <w:spacing w:before="80" w:after="80"/>
              <w:ind w:left="57"/>
              <w:rPr>
                <w:rFonts w:cs="Tahoma"/>
                <w:sz w:val="22"/>
                <w:szCs w:val="20"/>
              </w:rPr>
            </w:pPr>
            <w:hyperlink r:id="rId10" w:history="1">
              <w:r w:rsidR="00B21639" w:rsidRPr="001F02F6">
                <w:rPr>
                  <w:rFonts w:cs="Tahoma"/>
                  <w:sz w:val="22"/>
                  <w:szCs w:val="18"/>
                </w:rPr>
                <w:t>gernotscheffknecht@htl-shkoder.com</w:t>
              </w:r>
            </w:hyperlink>
          </w:p>
        </w:tc>
      </w:tr>
    </w:tbl>
    <w:p w14:paraId="6DF4D617" w14:textId="77777777" w:rsidR="00B473B0" w:rsidRPr="001D679B" w:rsidRDefault="00B473B0" w:rsidP="00B473B0">
      <w:pPr>
        <w:rPr>
          <w:rFonts w:cs="Tahoma"/>
          <w:sz w:val="16"/>
          <w:szCs w:val="4"/>
        </w:rPr>
      </w:pPr>
    </w:p>
    <w:p w14:paraId="64C62637" w14:textId="77777777" w:rsidR="00B473B0" w:rsidRPr="002A0869" w:rsidRDefault="00B473B0" w:rsidP="00AE0E46">
      <w:pPr>
        <w:spacing w:line="288" w:lineRule="auto"/>
        <w:jc w:val="both"/>
        <w:rPr>
          <w:rFonts w:cs="Tahoma"/>
          <w:sz w:val="14"/>
          <w:szCs w:val="20"/>
        </w:rPr>
      </w:pPr>
      <w:r w:rsidRPr="007427D3">
        <w:rPr>
          <w:rFonts w:cs="Tahoma"/>
          <w:sz w:val="8"/>
          <w:szCs w:val="22"/>
        </w:rPr>
        <w:br w:type="page"/>
      </w:r>
      <w:r w:rsidR="003B54CB" w:rsidRPr="00A60BC5">
        <w:rPr>
          <w:rFonts w:cs="Tahoma"/>
          <w:sz w:val="22"/>
          <w:szCs w:val="22"/>
        </w:rPr>
        <w:lastRenderedPageBreak/>
        <w:t>Durch die Unterstützung unserer langjährigen Partner ist es auch in diesem Jahr wieder möglich,</w:t>
      </w:r>
      <w:r w:rsidRPr="00A60BC5">
        <w:rPr>
          <w:rFonts w:cs="Tahoma"/>
          <w:sz w:val="22"/>
          <w:szCs w:val="22"/>
        </w:rPr>
        <w:t xml:space="preserve"> die eingereichten Businesspläne durch eine unabhängige Fachjury</w:t>
      </w:r>
      <w:r w:rsidR="00465213">
        <w:rPr>
          <w:rFonts w:cs="Tahoma"/>
          <w:sz w:val="22"/>
          <w:szCs w:val="22"/>
        </w:rPr>
        <w:t xml:space="preserve"> in den Bundesländern und bundesweit</w:t>
      </w:r>
      <w:r w:rsidRPr="00A60BC5">
        <w:rPr>
          <w:rFonts w:cs="Tahoma"/>
          <w:sz w:val="22"/>
          <w:szCs w:val="22"/>
        </w:rPr>
        <w:t xml:space="preserve"> </w:t>
      </w:r>
      <w:r w:rsidR="003B54CB" w:rsidRPr="00A60BC5">
        <w:rPr>
          <w:rFonts w:cs="Tahoma"/>
          <w:sz w:val="22"/>
          <w:szCs w:val="22"/>
        </w:rPr>
        <w:t>bewerten zu lassen und die Siegerprojekte zu prämieren.</w:t>
      </w:r>
      <w:r w:rsidRPr="00A60BC5">
        <w:rPr>
          <w:rFonts w:cs="Tahoma"/>
          <w:sz w:val="22"/>
          <w:szCs w:val="22"/>
        </w:rPr>
        <w:t xml:space="preserve"> </w:t>
      </w:r>
      <w:r w:rsidR="003B54CB" w:rsidRPr="00A60BC5">
        <w:rPr>
          <w:rFonts w:cs="Tahoma"/>
          <w:sz w:val="22"/>
          <w:szCs w:val="22"/>
        </w:rPr>
        <w:t xml:space="preserve">Die </w:t>
      </w:r>
      <w:r w:rsidR="001A5B7F">
        <w:rPr>
          <w:rFonts w:cs="Tahoma"/>
          <w:b/>
          <w:sz w:val="22"/>
          <w:szCs w:val="22"/>
        </w:rPr>
        <w:t>drei</w:t>
      </w:r>
      <w:r w:rsidR="003B54CB" w:rsidRPr="00A60BC5">
        <w:rPr>
          <w:rFonts w:cs="Tahoma"/>
          <w:b/>
          <w:sz w:val="22"/>
          <w:szCs w:val="22"/>
        </w:rPr>
        <w:t xml:space="preserve"> Erstplatzierten jeder Kategorie</w:t>
      </w:r>
      <w:r w:rsidR="003B54CB" w:rsidRPr="00A60BC5">
        <w:rPr>
          <w:rFonts w:cs="Tahoma"/>
          <w:sz w:val="22"/>
          <w:szCs w:val="22"/>
        </w:rPr>
        <w:t xml:space="preserve"> </w:t>
      </w:r>
      <w:r w:rsidR="00465213">
        <w:rPr>
          <w:rFonts w:cs="Tahoma"/>
          <w:sz w:val="22"/>
          <w:szCs w:val="22"/>
        </w:rPr>
        <w:t>bundesweit</w:t>
      </w:r>
      <w:r w:rsidR="00DE35C8">
        <w:rPr>
          <w:rFonts w:cs="Tahoma"/>
          <w:sz w:val="22"/>
          <w:szCs w:val="22"/>
        </w:rPr>
        <w:t xml:space="preserve"> </w:t>
      </w:r>
      <w:r w:rsidR="003A4EAC" w:rsidRPr="00A60BC5">
        <w:rPr>
          <w:rFonts w:cs="Tahoma"/>
          <w:sz w:val="22"/>
          <w:szCs w:val="22"/>
        </w:rPr>
        <w:t>dürfen</w:t>
      </w:r>
      <w:r w:rsidR="003B54CB" w:rsidRPr="00A60BC5">
        <w:rPr>
          <w:rFonts w:cs="Tahoma"/>
          <w:sz w:val="22"/>
          <w:szCs w:val="22"/>
        </w:rPr>
        <w:t xml:space="preserve"> ihre </w:t>
      </w:r>
      <w:r w:rsidR="001D73A4">
        <w:rPr>
          <w:rFonts w:cs="Tahoma"/>
          <w:sz w:val="22"/>
          <w:szCs w:val="22"/>
        </w:rPr>
        <w:t>Konzepte/</w:t>
      </w:r>
      <w:r w:rsidR="003B54CB" w:rsidRPr="00A60BC5">
        <w:rPr>
          <w:rFonts w:cs="Tahoma"/>
          <w:sz w:val="22"/>
          <w:szCs w:val="22"/>
        </w:rPr>
        <w:t>Idee</w:t>
      </w:r>
      <w:r w:rsidR="00DE35C8">
        <w:rPr>
          <w:rFonts w:cs="Tahoma"/>
          <w:sz w:val="22"/>
          <w:szCs w:val="22"/>
        </w:rPr>
        <w:t>n</w:t>
      </w:r>
      <w:r w:rsidR="003B54CB" w:rsidRPr="00A60BC5">
        <w:rPr>
          <w:rFonts w:cs="Tahoma"/>
          <w:sz w:val="22"/>
          <w:szCs w:val="22"/>
        </w:rPr>
        <w:t xml:space="preserve"> im Rahmen der Schlussveranstaltung </w:t>
      </w:r>
      <w:r w:rsidR="003B54CB" w:rsidRPr="00A60BC5">
        <w:rPr>
          <w:rFonts w:cs="Tahoma"/>
          <w:b/>
          <w:sz w:val="22"/>
          <w:szCs w:val="22"/>
        </w:rPr>
        <w:t>vor einer unabhängigen Jury präsentieren</w:t>
      </w:r>
      <w:r w:rsidR="003B54CB" w:rsidRPr="00A60BC5">
        <w:rPr>
          <w:rFonts w:cs="Tahoma"/>
          <w:sz w:val="22"/>
          <w:szCs w:val="22"/>
        </w:rPr>
        <w:t>, erst im Anschluss werden die endgültigen Platzierungen bekannt gegeben.</w:t>
      </w:r>
    </w:p>
    <w:p w14:paraId="20B5018C" w14:textId="77777777" w:rsidR="00B473B0" w:rsidRPr="00A60BC5" w:rsidRDefault="00B473B0" w:rsidP="00B473B0">
      <w:pPr>
        <w:rPr>
          <w:rFonts w:cs="Tahoma"/>
          <w:sz w:val="22"/>
          <w:szCs w:val="18"/>
        </w:rPr>
      </w:pPr>
    </w:p>
    <w:p w14:paraId="5B090B1C" w14:textId="77777777" w:rsidR="00B473B0" w:rsidRPr="00A60BC5" w:rsidRDefault="00B473B0" w:rsidP="00B473B0">
      <w:pPr>
        <w:rPr>
          <w:rFonts w:cs="Tahoma"/>
          <w:sz w:val="22"/>
          <w:szCs w:val="22"/>
        </w:rPr>
      </w:pPr>
      <w:r w:rsidRPr="00A60BC5">
        <w:rPr>
          <w:rFonts w:cs="Tahoma"/>
          <w:sz w:val="22"/>
          <w:szCs w:val="22"/>
        </w:rPr>
        <w:t xml:space="preserve">Für beide Kategorien wurden folgende </w:t>
      </w:r>
      <w:r w:rsidRPr="00A60BC5">
        <w:rPr>
          <w:rFonts w:cs="Tahoma"/>
          <w:b/>
          <w:sz w:val="22"/>
          <w:szCs w:val="22"/>
        </w:rPr>
        <w:t>Geldpreise</w:t>
      </w:r>
      <w:r w:rsidRPr="00A60BC5">
        <w:rPr>
          <w:rFonts w:cs="Tahoma"/>
          <w:sz w:val="22"/>
          <w:szCs w:val="22"/>
        </w:rPr>
        <w:t xml:space="preserve"> festgelegt:</w:t>
      </w:r>
    </w:p>
    <w:p w14:paraId="04FC144E" w14:textId="77777777" w:rsidR="00B473B0" w:rsidRDefault="00B473B0" w:rsidP="00B473B0">
      <w:pPr>
        <w:rPr>
          <w:rFonts w:cs="Tahoma"/>
          <w:sz w:val="16"/>
          <w:szCs w:val="12"/>
        </w:rPr>
      </w:pPr>
    </w:p>
    <w:tbl>
      <w:tblPr>
        <w:tblW w:w="13575" w:type="dxa"/>
        <w:tblBorders>
          <w:insideH w:val="single" w:sz="4" w:space="0" w:color="auto"/>
          <w:insideV w:val="single" w:sz="4" w:space="0" w:color="auto"/>
        </w:tblBorders>
        <w:tblLayout w:type="fixed"/>
        <w:tblLook w:val="01E0" w:firstRow="1" w:lastRow="1" w:firstColumn="1" w:lastColumn="1" w:noHBand="0" w:noVBand="0"/>
      </w:tblPr>
      <w:tblGrid>
        <w:gridCol w:w="3411"/>
        <w:gridCol w:w="5081"/>
        <w:gridCol w:w="5083"/>
      </w:tblGrid>
      <w:tr w:rsidR="00ED03AF" w:rsidRPr="00A60BC5" w14:paraId="7A4FD2E6" w14:textId="77777777">
        <w:tc>
          <w:tcPr>
            <w:tcW w:w="3411" w:type="dxa"/>
            <w:shd w:val="clear" w:color="auto" w:fill="D9D9D9"/>
          </w:tcPr>
          <w:p w14:paraId="55A3B3B9" w14:textId="77777777" w:rsidR="00ED03AF" w:rsidRPr="00A60BC5" w:rsidRDefault="00ED03AF" w:rsidP="004E1DFE">
            <w:pPr>
              <w:spacing w:before="100" w:after="100"/>
              <w:ind w:left="57"/>
              <w:jc w:val="both"/>
              <w:rPr>
                <w:rFonts w:cs="Tahoma"/>
                <w:b/>
                <w:sz w:val="22"/>
                <w:szCs w:val="18"/>
              </w:rPr>
            </w:pPr>
            <w:r>
              <w:rPr>
                <w:rFonts w:cs="Tahoma"/>
                <w:b/>
                <w:sz w:val="22"/>
                <w:szCs w:val="18"/>
              </w:rPr>
              <w:t>Platzierung</w:t>
            </w:r>
          </w:p>
        </w:tc>
        <w:tc>
          <w:tcPr>
            <w:tcW w:w="5081" w:type="dxa"/>
            <w:shd w:val="clear" w:color="auto" w:fill="D9D9D9"/>
          </w:tcPr>
          <w:p w14:paraId="0432B3AD" w14:textId="77777777" w:rsidR="00ED03AF" w:rsidRPr="00A60BC5" w:rsidRDefault="00ED03AF" w:rsidP="004E1DFE">
            <w:pPr>
              <w:spacing w:before="100" w:after="100"/>
              <w:ind w:left="57"/>
              <w:jc w:val="both"/>
              <w:rPr>
                <w:rFonts w:cs="Tahoma"/>
                <w:b/>
                <w:sz w:val="22"/>
                <w:szCs w:val="18"/>
              </w:rPr>
            </w:pPr>
            <w:r>
              <w:rPr>
                <w:rFonts w:cs="Tahoma"/>
                <w:b/>
                <w:sz w:val="22"/>
                <w:szCs w:val="18"/>
              </w:rPr>
              <w:t>Österreich + Südtirol + Liechtenstein</w:t>
            </w:r>
          </w:p>
        </w:tc>
        <w:tc>
          <w:tcPr>
            <w:tcW w:w="5083" w:type="dxa"/>
            <w:shd w:val="clear" w:color="auto" w:fill="D9D9D9"/>
          </w:tcPr>
          <w:p w14:paraId="2823A3CE" w14:textId="77777777" w:rsidR="00ED03AF" w:rsidRPr="00A60BC5" w:rsidRDefault="00ED03AF" w:rsidP="004E1DFE">
            <w:pPr>
              <w:spacing w:before="100" w:after="100"/>
              <w:ind w:left="57"/>
              <w:jc w:val="both"/>
              <w:rPr>
                <w:rFonts w:cs="Tahoma"/>
                <w:b/>
                <w:sz w:val="22"/>
                <w:szCs w:val="18"/>
              </w:rPr>
            </w:pPr>
            <w:r>
              <w:rPr>
                <w:rFonts w:cs="Tahoma"/>
                <w:b/>
                <w:sz w:val="22"/>
                <w:szCs w:val="18"/>
              </w:rPr>
              <w:t>Albanien + Bulgarien</w:t>
            </w:r>
          </w:p>
        </w:tc>
      </w:tr>
      <w:tr w:rsidR="00ED03AF" w:rsidRPr="00DA67DE" w14:paraId="146F5C07" w14:textId="77777777">
        <w:tc>
          <w:tcPr>
            <w:tcW w:w="3411" w:type="dxa"/>
            <w:shd w:val="clear" w:color="auto" w:fill="D9D9D9"/>
          </w:tcPr>
          <w:p w14:paraId="635AC32E" w14:textId="77777777" w:rsidR="00ED03AF" w:rsidRPr="00ED03AF" w:rsidRDefault="00ED03AF" w:rsidP="004E1DFE">
            <w:pPr>
              <w:pStyle w:val="Listenabsatz"/>
              <w:numPr>
                <w:ilvl w:val="0"/>
                <w:numId w:val="7"/>
              </w:numPr>
              <w:spacing w:before="100" w:after="100"/>
              <w:jc w:val="both"/>
              <w:rPr>
                <w:rFonts w:cs="Tahoma"/>
                <w:sz w:val="22"/>
                <w:szCs w:val="18"/>
              </w:rPr>
            </w:pPr>
            <w:r>
              <w:rPr>
                <w:rFonts w:cs="Tahoma"/>
                <w:sz w:val="22"/>
                <w:szCs w:val="18"/>
              </w:rPr>
              <w:t>Platz</w:t>
            </w:r>
          </w:p>
        </w:tc>
        <w:tc>
          <w:tcPr>
            <w:tcW w:w="5081" w:type="dxa"/>
          </w:tcPr>
          <w:p w14:paraId="2BFE9ED8" w14:textId="7F2B4EFE" w:rsidR="00ED03AF" w:rsidRPr="00DA67DE" w:rsidRDefault="00ED03AF" w:rsidP="004E1DFE">
            <w:pPr>
              <w:spacing w:before="100" w:after="100"/>
              <w:ind w:left="57"/>
              <w:rPr>
                <w:rFonts w:cs="Tahoma"/>
                <w:sz w:val="22"/>
                <w:szCs w:val="18"/>
              </w:rPr>
            </w:pPr>
            <w:r>
              <w:rPr>
                <w:rFonts w:cs="Tahoma"/>
                <w:sz w:val="22"/>
                <w:szCs w:val="18"/>
              </w:rPr>
              <w:t xml:space="preserve">EUR </w:t>
            </w:r>
            <w:r w:rsidR="001D73A4">
              <w:rPr>
                <w:rFonts w:cs="Tahoma"/>
                <w:sz w:val="22"/>
                <w:szCs w:val="18"/>
              </w:rPr>
              <w:t xml:space="preserve"> </w:t>
            </w:r>
            <w:r w:rsidR="0081079E">
              <w:rPr>
                <w:rFonts w:cs="Tahoma"/>
                <w:sz w:val="22"/>
                <w:szCs w:val="18"/>
              </w:rPr>
              <w:t xml:space="preserve"> </w:t>
            </w:r>
            <w:r>
              <w:rPr>
                <w:rFonts w:cs="Tahoma"/>
                <w:sz w:val="22"/>
                <w:szCs w:val="18"/>
              </w:rPr>
              <w:t>1.000,--</w:t>
            </w:r>
          </w:p>
        </w:tc>
        <w:tc>
          <w:tcPr>
            <w:tcW w:w="5083" w:type="dxa"/>
          </w:tcPr>
          <w:p w14:paraId="622083DB" w14:textId="77777777" w:rsidR="00ED03AF" w:rsidRPr="00DA67DE" w:rsidRDefault="001D73A4" w:rsidP="004E1DFE">
            <w:pPr>
              <w:spacing w:before="100" w:after="100"/>
              <w:ind w:left="57"/>
              <w:rPr>
                <w:rFonts w:cs="Tahoma"/>
                <w:sz w:val="22"/>
                <w:szCs w:val="18"/>
              </w:rPr>
            </w:pPr>
            <w:r>
              <w:rPr>
                <w:rFonts w:cs="Tahoma"/>
                <w:sz w:val="22"/>
                <w:szCs w:val="18"/>
              </w:rPr>
              <w:t>Je  EUR  500,--</w:t>
            </w:r>
          </w:p>
        </w:tc>
      </w:tr>
      <w:tr w:rsidR="00ED03AF" w:rsidRPr="00DA67DE" w14:paraId="7D80462A" w14:textId="77777777">
        <w:tc>
          <w:tcPr>
            <w:tcW w:w="3411" w:type="dxa"/>
            <w:shd w:val="clear" w:color="auto" w:fill="D9D9D9"/>
          </w:tcPr>
          <w:p w14:paraId="0F2A2880" w14:textId="77777777" w:rsidR="00ED03AF" w:rsidRPr="00ED03AF" w:rsidRDefault="00ED03AF" w:rsidP="004E1DFE">
            <w:pPr>
              <w:pStyle w:val="Listenabsatz"/>
              <w:numPr>
                <w:ilvl w:val="0"/>
                <w:numId w:val="7"/>
              </w:numPr>
              <w:spacing w:before="100" w:after="100"/>
              <w:jc w:val="both"/>
              <w:rPr>
                <w:rFonts w:cs="Tahoma"/>
                <w:sz w:val="22"/>
                <w:szCs w:val="18"/>
              </w:rPr>
            </w:pPr>
            <w:r>
              <w:rPr>
                <w:rFonts w:cs="Tahoma"/>
                <w:sz w:val="22"/>
                <w:szCs w:val="18"/>
              </w:rPr>
              <w:t>Platz</w:t>
            </w:r>
          </w:p>
        </w:tc>
        <w:tc>
          <w:tcPr>
            <w:tcW w:w="5081" w:type="dxa"/>
          </w:tcPr>
          <w:p w14:paraId="5F607391" w14:textId="77777777" w:rsidR="00ED03AF" w:rsidRPr="00DA67DE" w:rsidRDefault="00ED03AF" w:rsidP="004E1DFE">
            <w:pPr>
              <w:spacing w:before="100" w:after="100"/>
              <w:ind w:left="57"/>
              <w:rPr>
                <w:rFonts w:cs="Tahoma"/>
                <w:sz w:val="22"/>
                <w:szCs w:val="18"/>
              </w:rPr>
            </w:pPr>
            <w:r>
              <w:rPr>
                <w:rFonts w:cs="Tahoma"/>
                <w:sz w:val="22"/>
                <w:szCs w:val="18"/>
              </w:rPr>
              <w:t>EUR</w:t>
            </w:r>
            <w:r w:rsidR="001D73A4">
              <w:rPr>
                <w:rFonts w:cs="Tahoma"/>
                <w:sz w:val="22"/>
                <w:szCs w:val="18"/>
              </w:rPr>
              <w:t xml:space="preserve">    </w:t>
            </w:r>
            <w:r>
              <w:rPr>
                <w:rFonts w:cs="Tahoma"/>
                <w:sz w:val="22"/>
                <w:szCs w:val="18"/>
              </w:rPr>
              <w:t xml:space="preserve"> 750,--</w:t>
            </w:r>
          </w:p>
        </w:tc>
        <w:tc>
          <w:tcPr>
            <w:tcW w:w="5083" w:type="dxa"/>
          </w:tcPr>
          <w:p w14:paraId="123E5CF1" w14:textId="77777777" w:rsidR="00ED03AF" w:rsidRPr="00DA67DE" w:rsidRDefault="00ED03AF" w:rsidP="004E1DFE">
            <w:pPr>
              <w:spacing w:before="100" w:after="100"/>
              <w:ind w:left="57"/>
              <w:rPr>
                <w:rFonts w:cs="Tahoma"/>
                <w:sz w:val="22"/>
                <w:szCs w:val="18"/>
              </w:rPr>
            </w:pPr>
          </w:p>
        </w:tc>
      </w:tr>
      <w:tr w:rsidR="00ED03AF" w:rsidRPr="00DA67DE" w14:paraId="239A956F" w14:textId="77777777">
        <w:tc>
          <w:tcPr>
            <w:tcW w:w="3411" w:type="dxa"/>
            <w:shd w:val="clear" w:color="auto" w:fill="D9D9D9"/>
          </w:tcPr>
          <w:p w14:paraId="3D10B770" w14:textId="77777777" w:rsidR="00ED03AF" w:rsidRPr="00ED03AF" w:rsidRDefault="00ED03AF" w:rsidP="001A5B7F">
            <w:pPr>
              <w:pStyle w:val="Listenabsatz"/>
              <w:numPr>
                <w:ilvl w:val="0"/>
                <w:numId w:val="7"/>
              </w:numPr>
              <w:spacing w:before="100" w:after="100"/>
              <w:jc w:val="both"/>
              <w:rPr>
                <w:rFonts w:cs="Tahoma"/>
                <w:sz w:val="22"/>
                <w:szCs w:val="18"/>
              </w:rPr>
            </w:pPr>
            <w:r>
              <w:rPr>
                <w:rFonts w:cs="Tahoma"/>
                <w:sz w:val="22"/>
                <w:szCs w:val="18"/>
              </w:rPr>
              <w:t>Platz</w:t>
            </w:r>
          </w:p>
        </w:tc>
        <w:tc>
          <w:tcPr>
            <w:tcW w:w="5081" w:type="dxa"/>
          </w:tcPr>
          <w:p w14:paraId="455A1908" w14:textId="77777777" w:rsidR="00ED03AF" w:rsidRPr="00DA67DE" w:rsidRDefault="00ED03AF" w:rsidP="004E1DFE">
            <w:pPr>
              <w:spacing w:before="100" w:after="100"/>
              <w:ind w:left="57"/>
              <w:rPr>
                <w:rFonts w:cs="Tahoma"/>
                <w:sz w:val="22"/>
                <w:szCs w:val="18"/>
              </w:rPr>
            </w:pPr>
            <w:r>
              <w:rPr>
                <w:rFonts w:cs="Tahoma"/>
                <w:sz w:val="22"/>
                <w:szCs w:val="18"/>
              </w:rPr>
              <w:t>EUR</w:t>
            </w:r>
            <w:r w:rsidR="001D73A4">
              <w:rPr>
                <w:rFonts w:cs="Tahoma"/>
                <w:sz w:val="22"/>
                <w:szCs w:val="18"/>
              </w:rPr>
              <w:t xml:space="preserve">    </w:t>
            </w:r>
            <w:r>
              <w:rPr>
                <w:rFonts w:cs="Tahoma"/>
                <w:sz w:val="22"/>
                <w:szCs w:val="18"/>
              </w:rPr>
              <w:t xml:space="preserve"> 500,--</w:t>
            </w:r>
          </w:p>
        </w:tc>
        <w:tc>
          <w:tcPr>
            <w:tcW w:w="5083" w:type="dxa"/>
          </w:tcPr>
          <w:p w14:paraId="2C7F1D7A" w14:textId="77777777" w:rsidR="00ED03AF" w:rsidRPr="00DA67DE" w:rsidRDefault="00ED03AF" w:rsidP="004E1DFE">
            <w:pPr>
              <w:spacing w:before="100" w:after="100"/>
              <w:ind w:left="57"/>
              <w:rPr>
                <w:rFonts w:cs="Tahoma"/>
                <w:sz w:val="22"/>
                <w:szCs w:val="18"/>
              </w:rPr>
            </w:pPr>
          </w:p>
        </w:tc>
      </w:tr>
    </w:tbl>
    <w:p w14:paraId="7C637B11" w14:textId="77777777" w:rsidR="005B78AF" w:rsidRPr="004E1DFE" w:rsidRDefault="005B78AF" w:rsidP="00ED03AF">
      <w:pPr>
        <w:pStyle w:val="Kopfzeile"/>
        <w:tabs>
          <w:tab w:val="clear" w:pos="4536"/>
          <w:tab w:val="clear" w:pos="9072"/>
          <w:tab w:val="right" w:pos="5220"/>
        </w:tabs>
        <w:rPr>
          <w:rFonts w:cs="Tahoma"/>
          <w:sz w:val="22"/>
          <w:szCs w:val="22"/>
        </w:rPr>
      </w:pPr>
    </w:p>
    <w:p w14:paraId="0F7540C7" w14:textId="77777777" w:rsidR="00B473B0" w:rsidRDefault="00ED03AF" w:rsidP="00B473B0">
      <w:pPr>
        <w:pStyle w:val="Kopfzeile"/>
        <w:tabs>
          <w:tab w:val="clear" w:pos="4536"/>
          <w:tab w:val="clear" w:pos="9072"/>
        </w:tabs>
        <w:rPr>
          <w:rFonts w:cs="Tahoma"/>
          <w:sz w:val="22"/>
          <w:szCs w:val="20"/>
        </w:rPr>
      </w:pPr>
      <w:r>
        <w:rPr>
          <w:rFonts w:cs="Tahoma"/>
          <w:sz w:val="22"/>
          <w:szCs w:val="20"/>
        </w:rPr>
        <w:t xml:space="preserve">Zusätzlich erhalten alle Finalisten einen </w:t>
      </w:r>
      <w:r w:rsidRPr="00ED03AF">
        <w:rPr>
          <w:rFonts w:cs="Tahoma"/>
          <w:b/>
          <w:sz w:val="22"/>
          <w:szCs w:val="20"/>
        </w:rPr>
        <w:t>Unkostenbeitrag</w:t>
      </w:r>
      <w:r>
        <w:rPr>
          <w:rFonts w:cs="Tahoma"/>
          <w:sz w:val="22"/>
          <w:szCs w:val="20"/>
        </w:rPr>
        <w:t xml:space="preserve"> als Ersatz für die Reise- bzw. Nächtigungskosten.</w:t>
      </w:r>
    </w:p>
    <w:p w14:paraId="2042C0AD" w14:textId="77777777" w:rsidR="00ED03AF" w:rsidRPr="004E1DFE" w:rsidRDefault="00ED03AF" w:rsidP="00B473B0">
      <w:pPr>
        <w:pStyle w:val="Kopfzeile"/>
        <w:tabs>
          <w:tab w:val="clear" w:pos="4536"/>
          <w:tab w:val="clear" w:pos="9072"/>
        </w:tabs>
        <w:rPr>
          <w:rFonts w:cs="Tahoma"/>
          <w:szCs w:val="20"/>
        </w:rPr>
      </w:pPr>
    </w:p>
    <w:p w14:paraId="3BE67108" w14:textId="77777777" w:rsidR="00B473B0" w:rsidRPr="00A60BC5" w:rsidRDefault="00B473B0" w:rsidP="00B473B0">
      <w:pPr>
        <w:pStyle w:val="Kopfzeile"/>
        <w:tabs>
          <w:tab w:val="clear" w:pos="4536"/>
          <w:tab w:val="clear" w:pos="9072"/>
        </w:tabs>
        <w:rPr>
          <w:rFonts w:cs="Tahoma"/>
          <w:sz w:val="22"/>
          <w:szCs w:val="22"/>
        </w:rPr>
      </w:pPr>
      <w:r w:rsidRPr="00A60BC5">
        <w:rPr>
          <w:rFonts w:cs="Tahoma"/>
          <w:sz w:val="22"/>
          <w:szCs w:val="22"/>
        </w:rPr>
        <w:t xml:space="preserve">Um eine gerechte Bewertung zu gewährleisten haben wir folgenden </w:t>
      </w:r>
      <w:r w:rsidRPr="00A60BC5">
        <w:rPr>
          <w:rFonts w:cs="Tahoma"/>
          <w:b/>
          <w:sz w:val="22"/>
          <w:szCs w:val="22"/>
        </w:rPr>
        <w:t>Kriterienkatalog</w:t>
      </w:r>
      <w:r w:rsidRPr="00A60BC5">
        <w:rPr>
          <w:rFonts w:cs="Tahoma"/>
          <w:sz w:val="22"/>
          <w:szCs w:val="22"/>
        </w:rPr>
        <w:t xml:space="preserve"> erstellt:</w:t>
      </w:r>
    </w:p>
    <w:p w14:paraId="128B24FD" w14:textId="77777777" w:rsidR="00B473B0" w:rsidRPr="001D73A4" w:rsidRDefault="00B473B0" w:rsidP="00B473B0">
      <w:pPr>
        <w:pStyle w:val="Kopfzeile"/>
        <w:tabs>
          <w:tab w:val="clear" w:pos="4536"/>
          <w:tab w:val="clear" w:pos="9072"/>
        </w:tabs>
        <w:rPr>
          <w:rFonts w:cs="Tahoma"/>
          <w:sz w:val="16"/>
          <w:szCs w:val="12"/>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2551"/>
        <w:gridCol w:w="2552"/>
      </w:tblGrid>
      <w:tr w:rsidR="00B473B0" w:rsidRPr="00ED03AF" w14:paraId="1CE13DDB" w14:textId="77777777">
        <w:tc>
          <w:tcPr>
            <w:tcW w:w="8472" w:type="dxa"/>
            <w:shd w:val="clear" w:color="auto" w:fill="CCCCCC"/>
            <w:vAlign w:val="center"/>
          </w:tcPr>
          <w:p w14:paraId="7F16B2A8" w14:textId="77777777" w:rsidR="00B473B0" w:rsidRPr="00ED03AF" w:rsidRDefault="00B473B0" w:rsidP="001D73A4">
            <w:pPr>
              <w:spacing w:before="60" w:after="60"/>
              <w:ind w:left="57" w:right="57"/>
              <w:jc w:val="center"/>
              <w:rPr>
                <w:rFonts w:cs="Tahoma"/>
                <w:b/>
                <w:sz w:val="22"/>
                <w:szCs w:val="22"/>
                <w:lang w:val="de-AT"/>
              </w:rPr>
            </w:pPr>
            <w:r w:rsidRPr="00ED03AF">
              <w:rPr>
                <w:rFonts w:cs="Tahoma"/>
                <w:b/>
                <w:sz w:val="22"/>
                <w:szCs w:val="22"/>
                <w:lang w:val="de-AT"/>
              </w:rPr>
              <w:t>Kriterium</w:t>
            </w:r>
          </w:p>
        </w:tc>
        <w:tc>
          <w:tcPr>
            <w:tcW w:w="2551" w:type="dxa"/>
            <w:shd w:val="clear" w:color="auto" w:fill="CCCCCC"/>
            <w:vAlign w:val="center"/>
          </w:tcPr>
          <w:p w14:paraId="24D0D271" w14:textId="77777777" w:rsidR="00B473B0" w:rsidRPr="00ED03AF" w:rsidRDefault="00B473B0" w:rsidP="001D73A4">
            <w:pPr>
              <w:spacing w:before="60" w:after="60"/>
              <w:ind w:left="57" w:right="57"/>
              <w:jc w:val="center"/>
              <w:rPr>
                <w:rFonts w:cs="Tahoma"/>
                <w:b/>
                <w:sz w:val="22"/>
                <w:szCs w:val="22"/>
                <w:lang w:val="de-AT"/>
              </w:rPr>
            </w:pPr>
            <w:r w:rsidRPr="00ED03AF">
              <w:rPr>
                <w:rFonts w:cs="Tahoma"/>
                <w:b/>
                <w:sz w:val="22"/>
                <w:szCs w:val="22"/>
                <w:lang w:val="de-AT"/>
              </w:rPr>
              <w:t>Kategorie I</w:t>
            </w:r>
          </w:p>
        </w:tc>
        <w:tc>
          <w:tcPr>
            <w:tcW w:w="2552" w:type="dxa"/>
            <w:shd w:val="clear" w:color="auto" w:fill="CCCCCC"/>
            <w:vAlign w:val="center"/>
          </w:tcPr>
          <w:p w14:paraId="7A25F2D1" w14:textId="77777777" w:rsidR="00B473B0" w:rsidRPr="00ED03AF" w:rsidRDefault="00B473B0" w:rsidP="001D73A4">
            <w:pPr>
              <w:spacing w:before="60" w:after="60"/>
              <w:ind w:left="57" w:right="57"/>
              <w:jc w:val="center"/>
              <w:rPr>
                <w:rFonts w:cs="Tahoma"/>
                <w:b/>
                <w:sz w:val="22"/>
                <w:szCs w:val="22"/>
                <w:lang w:val="de-AT"/>
              </w:rPr>
            </w:pPr>
            <w:r w:rsidRPr="00ED03AF">
              <w:rPr>
                <w:rFonts w:cs="Tahoma"/>
                <w:b/>
                <w:sz w:val="22"/>
                <w:szCs w:val="22"/>
                <w:lang w:val="de-AT"/>
              </w:rPr>
              <w:t>Kategorie II</w:t>
            </w:r>
          </w:p>
        </w:tc>
      </w:tr>
      <w:tr w:rsidR="00B473B0" w:rsidRPr="00A60BC5" w14:paraId="1F13A689" w14:textId="77777777">
        <w:tc>
          <w:tcPr>
            <w:tcW w:w="8472" w:type="dxa"/>
            <w:vAlign w:val="center"/>
          </w:tcPr>
          <w:p w14:paraId="080EACD7" w14:textId="77777777" w:rsidR="00B473B0" w:rsidRPr="00A60BC5" w:rsidRDefault="00B473B0" w:rsidP="001D73A4">
            <w:pPr>
              <w:pStyle w:val="Kopfzeile"/>
              <w:tabs>
                <w:tab w:val="clear" w:pos="4536"/>
                <w:tab w:val="clear" w:pos="9072"/>
              </w:tabs>
              <w:spacing w:before="60" w:after="60"/>
              <w:ind w:left="57" w:right="57"/>
              <w:rPr>
                <w:rFonts w:cs="Tahoma"/>
                <w:sz w:val="22"/>
                <w:szCs w:val="22"/>
                <w:lang w:val="de-AT"/>
              </w:rPr>
            </w:pPr>
            <w:r w:rsidRPr="00A60BC5">
              <w:rPr>
                <w:rFonts w:cs="Tahoma"/>
                <w:sz w:val="22"/>
                <w:szCs w:val="22"/>
                <w:lang w:val="de-AT"/>
              </w:rPr>
              <w:t>Grundelemente und Struktur</w:t>
            </w:r>
          </w:p>
        </w:tc>
        <w:tc>
          <w:tcPr>
            <w:tcW w:w="2551" w:type="dxa"/>
            <w:vAlign w:val="center"/>
          </w:tcPr>
          <w:p w14:paraId="36096303" w14:textId="77777777" w:rsidR="00B473B0" w:rsidRPr="00A60BC5" w:rsidRDefault="00B473B0" w:rsidP="001D73A4">
            <w:pPr>
              <w:spacing w:before="60" w:after="60"/>
              <w:ind w:left="57" w:right="57"/>
              <w:jc w:val="center"/>
              <w:rPr>
                <w:rFonts w:cs="Tahoma"/>
                <w:sz w:val="22"/>
                <w:szCs w:val="22"/>
                <w:lang w:val="de-AT"/>
              </w:rPr>
            </w:pPr>
            <w:r w:rsidRPr="00A60BC5">
              <w:rPr>
                <w:rFonts w:cs="Tahoma"/>
                <w:sz w:val="22"/>
                <w:szCs w:val="22"/>
                <w:lang w:val="de-AT"/>
              </w:rPr>
              <w:t>25 %</w:t>
            </w:r>
          </w:p>
        </w:tc>
        <w:tc>
          <w:tcPr>
            <w:tcW w:w="2552" w:type="dxa"/>
            <w:vAlign w:val="center"/>
          </w:tcPr>
          <w:p w14:paraId="212838B1" w14:textId="77777777" w:rsidR="00B473B0" w:rsidRPr="00A60BC5" w:rsidRDefault="00B473B0" w:rsidP="001D73A4">
            <w:pPr>
              <w:spacing w:before="60" w:after="60"/>
              <w:ind w:left="57" w:right="57"/>
              <w:jc w:val="center"/>
              <w:rPr>
                <w:rFonts w:cs="Tahoma"/>
                <w:sz w:val="22"/>
                <w:szCs w:val="22"/>
                <w:lang w:val="de-AT"/>
              </w:rPr>
            </w:pPr>
            <w:r w:rsidRPr="00A60BC5">
              <w:rPr>
                <w:rFonts w:cs="Tahoma"/>
                <w:sz w:val="22"/>
                <w:szCs w:val="22"/>
                <w:lang w:val="de-AT"/>
              </w:rPr>
              <w:t>15 %</w:t>
            </w:r>
          </w:p>
        </w:tc>
      </w:tr>
      <w:tr w:rsidR="00B473B0" w:rsidRPr="00A60BC5" w14:paraId="4F5E6C60" w14:textId="77777777">
        <w:tc>
          <w:tcPr>
            <w:tcW w:w="8472" w:type="dxa"/>
            <w:vAlign w:val="center"/>
          </w:tcPr>
          <w:p w14:paraId="4FE88D24" w14:textId="77777777" w:rsidR="00B473B0" w:rsidRPr="00A60BC5" w:rsidRDefault="00B473B0" w:rsidP="001D73A4">
            <w:pPr>
              <w:spacing w:before="60" w:after="60"/>
              <w:ind w:left="57" w:right="57"/>
              <w:rPr>
                <w:rFonts w:cs="Tahoma"/>
                <w:sz w:val="22"/>
                <w:szCs w:val="22"/>
                <w:lang w:val="de-AT"/>
              </w:rPr>
            </w:pPr>
            <w:r w:rsidRPr="00A60BC5">
              <w:rPr>
                <w:rFonts w:cs="Tahoma"/>
                <w:sz w:val="22"/>
                <w:szCs w:val="22"/>
                <w:lang w:val="de-AT"/>
              </w:rPr>
              <w:t>Geschäftsidee/Umsetzbarkeit/Innovativer Charakter</w:t>
            </w:r>
          </w:p>
        </w:tc>
        <w:tc>
          <w:tcPr>
            <w:tcW w:w="2551" w:type="dxa"/>
            <w:vAlign w:val="center"/>
          </w:tcPr>
          <w:p w14:paraId="277B80D6" w14:textId="77777777" w:rsidR="00B473B0" w:rsidRPr="00A60BC5" w:rsidRDefault="00B473B0" w:rsidP="001D73A4">
            <w:pPr>
              <w:spacing w:before="60" w:after="60"/>
              <w:ind w:left="57" w:right="57"/>
              <w:jc w:val="center"/>
              <w:rPr>
                <w:rFonts w:cs="Tahoma"/>
                <w:sz w:val="22"/>
                <w:szCs w:val="22"/>
                <w:lang w:val="en-GB"/>
              </w:rPr>
            </w:pPr>
            <w:r w:rsidRPr="00A60BC5">
              <w:rPr>
                <w:rFonts w:cs="Tahoma"/>
                <w:sz w:val="22"/>
                <w:szCs w:val="22"/>
                <w:lang w:val="en-GB"/>
              </w:rPr>
              <w:t>15 %</w:t>
            </w:r>
          </w:p>
        </w:tc>
        <w:tc>
          <w:tcPr>
            <w:tcW w:w="2552" w:type="dxa"/>
            <w:vAlign w:val="center"/>
          </w:tcPr>
          <w:p w14:paraId="480A54A7" w14:textId="77777777" w:rsidR="00B473B0" w:rsidRPr="00A60BC5" w:rsidRDefault="00B473B0" w:rsidP="001D73A4">
            <w:pPr>
              <w:spacing w:before="60" w:after="60"/>
              <w:ind w:left="57" w:right="57"/>
              <w:jc w:val="center"/>
              <w:rPr>
                <w:rFonts w:cs="Tahoma"/>
                <w:sz w:val="22"/>
                <w:szCs w:val="22"/>
                <w:lang w:val="en-GB"/>
              </w:rPr>
            </w:pPr>
            <w:r w:rsidRPr="00A60BC5">
              <w:rPr>
                <w:rFonts w:cs="Tahoma"/>
                <w:sz w:val="22"/>
                <w:szCs w:val="22"/>
                <w:lang w:val="en-GB"/>
              </w:rPr>
              <w:t>30 %</w:t>
            </w:r>
          </w:p>
        </w:tc>
      </w:tr>
      <w:tr w:rsidR="003A4EAC" w:rsidRPr="00A60BC5" w14:paraId="2012C052" w14:textId="77777777">
        <w:tc>
          <w:tcPr>
            <w:tcW w:w="8472" w:type="dxa"/>
            <w:vAlign w:val="center"/>
          </w:tcPr>
          <w:p w14:paraId="74707351" w14:textId="77777777" w:rsidR="003A4EAC" w:rsidRPr="00A60BC5" w:rsidRDefault="003A4EAC" w:rsidP="001D73A4">
            <w:pPr>
              <w:spacing w:before="60" w:after="60"/>
              <w:ind w:left="57" w:right="57"/>
              <w:rPr>
                <w:rFonts w:cs="Tahoma"/>
                <w:sz w:val="22"/>
                <w:szCs w:val="22"/>
                <w:lang w:val="de-AT"/>
              </w:rPr>
            </w:pPr>
            <w:r w:rsidRPr="00A60BC5">
              <w:rPr>
                <w:rFonts w:cs="Tahoma"/>
                <w:sz w:val="22"/>
                <w:szCs w:val="22"/>
                <w:lang w:val="de-AT"/>
              </w:rPr>
              <w:t>Markt, Marketing, Vertrieb</w:t>
            </w:r>
          </w:p>
        </w:tc>
        <w:tc>
          <w:tcPr>
            <w:tcW w:w="2551" w:type="dxa"/>
            <w:vAlign w:val="center"/>
          </w:tcPr>
          <w:p w14:paraId="1904DF77" w14:textId="77777777" w:rsidR="003A4EAC" w:rsidRPr="00A60BC5" w:rsidRDefault="003A4EAC" w:rsidP="001D73A4">
            <w:pPr>
              <w:spacing w:before="60" w:after="60"/>
              <w:ind w:left="57" w:right="57"/>
              <w:jc w:val="center"/>
              <w:rPr>
                <w:rFonts w:cs="Tahoma"/>
                <w:sz w:val="22"/>
                <w:szCs w:val="22"/>
                <w:lang w:val="de-AT"/>
              </w:rPr>
            </w:pPr>
            <w:r w:rsidRPr="00A60BC5">
              <w:rPr>
                <w:rFonts w:cs="Tahoma"/>
                <w:sz w:val="22"/>
                <w:szCs w:val="22"/>
                <w:lang w:val="de-AT"/>
              </w:rPr>
              <w:t>25 %</w:t>
            </w:r>
          </w:p>
        </w:tc>
        <w:tc>
          <w:tcPr>
            <w:tcW w:w="2552" w:type="dxa"/>
            <w:vAlign w:val="center"/>
          </w:tcPr>
          <w:p w14:paraId="6AFDA794" w14:textId="77777777" w:rsidR="003A4EAC" w:rsidRPr="00A60BC5" w:rsidRDefault="003A4EAC" w:rsidP="001D73A4">
            <w:pPr>
              <w:spacing w:before="60" w:after="60"/>
              <w:ind w:left="57" w:right="57"/>
              <w:jc w:val="center"/>
              <w:rPr>
                <w:rFonts w:cs="Tahoma"/>
                <w:sz w:val="22"/>
                <w:szCs w:val="22"/>
                <w:lang w:val="de-AT"/>
              </w:rPr>
            </w:pPr>
            <w:r w:rsidRPr="00A60BC5">
              <w:rPr>
                <w:rFonts w:cs="Tahoma"/>
                <w:sz w:val="22"/>
                <w:szCs w:val="22"/>
                <w:lang w:val="de-AT"/>
              </w:rPr>
              <w:t>20 %</w:t>
            </w:r>
          </w:p>
        </w:tc>
      </w:tr>
      <w:tr w:rsidR="00B473B0" w:rsidRPr="00A60BC5" w14:paraId="41E7113F" w14:textId="77777777">
        <w:tc>
          <w:tcPr>
            <w:tcW w:w="8472" w:type="dxa"/>
            <w:vAlign w:val="center"/>
          </w:tcPr>
          <w:p w14:paraId="0A68BE78" w14:textId="77777777" w:rsidR="00B473B0" w:rsidRPr="00A60BC5" w:rsidRDefault="00B473B0" w:rsidP="001D73A4">
            <w:pPr>
              <w:spacing w:before="60" w:after="60"/>
              <w:ind w:left="57" w:right="57"/>
              <w:rPr>
                <w:rFonts w:cs="Tahoma"/>
                <w:sz w:val="22"/>
                <w:szCs w:val="22"/>
                <w:lang w:val="en-GB"/>
              </w:rPr>
            </w:pPr>
            <w:r w:rsidRPr="00A60BC5">
              <w:rPr>
                <w:rFonts w:cs="Tahoma"/>
                <w:sz w:val="22"/>
                <w:szCs w:val="22"/>
                <w:lang w:val="en-GB"/>
              </w:rPr>
              <w:t>Financials/Start-up-</w:t>
            </w:r>
            <w:proofErr w:type="spellStart"/>
            <w:r w:rsidR="00AC5DC0" w:rsidRPr="00A60BC5">
              <w:rPr>
                <w:rFonts w:cs="Tahoma"/>
                <w:sz w:val="22"/>
                <w:szCs w:val="22"/>
                <w:lang w:val="en-GB"/>
              </w:rPr>
              <w:t>K</w:t>
            </w:r>
            <w:r w:rsidRPr="00A60BC5">
              <w:rPr>
                <w:rFonts w:cs="Tahoma"/>
                <w:sz w:val="22"/>
                <w:szCs w:val="22"/>
                <w:lang w:val="en-GB"/>
              </w:rPr>
              <w:t>ost</w:t>
            </w:r>
            <w:r w:rsidR="00AC5DC0" w:rsidRPr="00A60BC5">
              <w:rPr>
                <w:rFonts w:cs="Tahoma"/>
                <w:sz w:val="22"/>
                <w:szCs w:val="22"/>
                <w:lang w:val="en-GB"/>
              </w:rPr>
              <w:t>en</w:t>
            </w:r>
            <w:proofErr w:type="spellEnd"/>
          </w:p>
        </w:tc>
        <w:tc>
          <w:tcPr>
            <w:tcW w:w="2551" w:type="dxa"/>
            <w:vAlign w:val="center"/>
          </w:tcPr>
          <w:p w14:paraId="6F5FA94E" w14:textId="77777777" w:rsidR="00B473B0" w:rsidRPr="00A60BC5" w:rsidRDefault="00B473B0" w:rsidP="001D73A4">
            <w:pPr>
              <w:spacing w:before="60" w:after="60"/>
              <w:ind w:left="57" w:right="57"/>
              <w:jc w:val="center"/>
              <w:rPr>
                <w:rFonts w:cs="Tahoma"/>
                <w:sz w:val="22"/>
                <w:szCs w:val="22"/>
                <w:lang w:val="de-AT"/>
              </w:rPr>
            </w:pPr>
            <w:r w:rsidRPr="00A60BC5">
              <w:rPr>
                <w:rFonts w:cs="Tahoma"/>
                <w:sz w:val="22"/>
                <w:szCs w:val="22"/>
                <w:lang w:val="de-AT"/>
              </w:rPr>
              <w:t>20 %</w:t>
            </w:r>
          </w:p>
        </w:tc>
        <w:tc>
          <w:tcPr>
            <w:tcW w:w="2552" w:type="dxa"/>
            <w:vAlign w:val="center"/>
          </w:tcPr>
          <w:p w14:paraId="43EEF984" w14:textId="77777777" w:rsidR="00B473B0" w:rsidRPr="00A60BC5" w:rsidRDefault="00B473B0" w:rsidP="001D73A4">
            <w:pPr>
              <w:spacing w:before="60" w:after="60"/>
              <w:ind w:left="57" w:right="57"/>
              <w:jc w:val="center"/>
              <w:rPr>
                <w:rFonts w:cs="Tahoma"/>
                <w:sz w:val="22"/>
                <w:szCs w:val="22"/>
                <w:lang w:val="de-AT"/>
              </w:rPr>
            </w:pPr>
            <w:r w:rsidRPr="00A60BC5">
              <w:rPr>
                <w:rFonts w:cs="Tahoma"/>
                <w:sz w:val="22"/>
                <w:szCs w:val="22"/>
                <w:lang w:val="de-AT"/>
              </w:rPr>
              <w:t>15 %</w:t>
            </w:r>
          </w:p>
        </w:tc>
      </w:tr>
      <w:tr w:rsidR="00B473B0" w:rsidRPr="00A60BC5" w14:paraId="448B561F" w14:textId="77777777">
        <w:trPr>
          <w:trHeight w:val="402"/>
        </w:trPr>
        <w:tc>
          <w:tcPr>
            <w:tcW w:w="8472" w:type="dxa"/>
            <w:vAlign w:val="center"/>
          </w:tcPr>
          <w:p w14:paraId="588D84FD" w14:textId="77777777" w:rsidR="00B473B0" w:rsidRPr="00A60BC5" w:rsidRDefault="00B473B0" w:rsidP="001D73A4">
            <w:pPr>
              <w:spacing w:before="60" w:after="60"/>
              <w:ind w:left="57" w:right="57"/>
              <w:rPr>
                <w:rFonts w:cs="Tahoma"/>
                <w:sz w:val="22"/>
                <w:szCs w:val="22"/>
                <w:lang w:val="de-AT"/>
              </w:rPr>
            </w:pPr>
            <w:r w:rsidRPr="00A60BC5">
              <w:rPr>
                <w:rFonts w:cs="Tahoma"/>
                <w:sz w:val="22"/>
                <w:szCs w:val="22"/>
                <w:lang w:val="de-AT"/>
              </w:rPr>
              <w:t>Eigenständigkeit</w:t>
            </w:r>
            <w:r w:rsidR="00836939">
              <w:rPr>
                <w:rFonts w:cs="Tahoma"/>
                <w:sz w:val="22"/>
                <w:szCs w:val="22"/>
                <w:lang w:val="de-AT"/>
              </w:rPr>
              <w:t xml:space="preserve"> (Quellen, …)</w:t>
            </w:r>
          </w:p>
        </w:tc>
        <w:tc>
          <w:tcPr>
            <w:tcW w:w="2551" w:type="dxa"/>
            <w:vAlign w:val="center"/>
          </w:tcPr>
          <w:p w14:paraId="4833B55A" w14:textId="77777777" w:rsidR="00B473B0" w:rsidRPr="00A60BC5" w:rsidRDefault="00B473B0" w:rsidP="001D73A4">
            <w:pPr>
              <w:spacing w:before="60" w:after="60"/>
              <w:ind w:left="57" w:right="57"/>
              <w:jc w:val="center"/>
              <w:rPr>
                <w:rFonts w:cs="Tahoma"/>
                <w:sz w:val="22"/>
                <w:szCs w:val="22"/>
                <w:lang w:val="de-AT"/>
              </w:rPr>
            </w:pPr>
            <w:r w:rsidRPr="00A60BC5">
              <w:rPr>
                <w:rFonts w:cs="Tahoma"/>
                <w:sz w:val="22"/>
                <w:szCs w:val="22"/>
                <w:lang w:val="de-AT"/>
              </w:rPr>
              <w:t>10 %</w:t>
            </w:r>
          </w:p>
        </w:tc>
        <w:tc>
          <w:tcPr>
            <w:tcW w:w="2552" w:type="dxa"/>
            <w:vAlign w:val="center"/>
          </w:tcPr>
          <w:p w14:paraId="02C11690" w14:textId="77777777" w:rsidR="00B473B0" w:rsidRPr="00A60BC5" w:rsidRDefault="00B473B0" w:rsidP="001D73A4">
            <w:pPr>
              <w:spacing w:before="60" w:after="60"/>
              <w:ind w:left="57" w:right="57"/>
              <w:jc w:val="center"/>
              <w:rPr>
                <w:rFonts w:cs="Tahoma"/>
                <w:sz w:val="22"/>
                <w:szCs w:val="22"/>
                <w:lang w:val="de-AT"/>
              </w:rPr>
            </w:pPr>
            <w:r w:rsidRPr="00A60BC5">
              <w:rPr>
                <w:rFonts w:cs="Tahoma"/>
                <w:sz w:val="22"/>
                <w:szCs w:val="22"/>
                <w:lang w:val="de-AT"/>
              </w:rPr>
              <w:t>10 %</w:t>
            </w:r>
          </w:p>
        </w:tc>
      </w:tr>
      <w:tr w:rsidR="00B473B0" w:rsidRPr="00A60BC5" w14:paraId="10C4F17D" w14:textId="77777777">
        <w:trPr>
          <w:trHeight w:val="353"/>
        </w:trPr>
        <w:tc>
          <w:tcPr>
            <w:tcW w:w="8472" w:type="dxa"/>
            <w:vAlign w:val="center"/>
          </w:tcPr>
          <w:p w14:paraId="3073CBDD" w14:textId="77777777" w:rsidR="00B473B0" w:rsidRPr="00A60BC5" w:rsidRDefault="00B473B0" w:rsidP="001D73A4">
            <w:pPr>
              <w:spacing w:before="60" w:after="60"/>
              <w:ind w:left="57" w:right="57"/>
              <w:rPr>
                <w:rFonts w:cs="Tahoma"/>
                <w:sz w:val="22"/>
                <w:szCs w:val="22"/>
                <w:lang w:val="de-AT"/>
              </w:rPr>
            </w:pPr>
            <w:r w:rsidRPr="00A60BC5">
              <w:rPr>
                <w:rFonts w:cs="Tahoma"/>
                <w:sz w:val="22"/>
                <w:szCs w:val="22"/>
                <w:lang w:val="de-AT"/>
              </w:rPr>
              <w:t>Layout</w:t>
            </w:r>
            <w:r w:rsidR="00836939">
              <w:rPr>
                <w:rFonts w:cs="Tahoma"/>
                <w:sz w:val="22"/>
                <w:szCs w:val="22"/>
                <w:lang w:val="de-AT"/>
              </w:rPr>
              <w:t xml:space="preserve"> (formale Kriterien)</w:t>
            </w:r>
          </w:p>
        </w:tc>
        <w:tc>
          <w:tcPr>
            <w:tcW w:w="2551" w:type="dxa"/>
            <w:vAlign w:val="center"/>
          </w:tcPr>
          <w:p w14:paraId="6560BDA4" w14:textId="77777777" w:rsidR="00B473B0" w:rsidRPr="00A60BC5" w:rsidRDefault="00B473B0" w:rsidP="001D73A4">
            <w:pPr>
              <w:spacing w:before="60" w:after="60"/>
              <w:ind w:left="57" w:right="57"/>
              <w:jc w:val="center"/>
              <w:rPr>
                <w:rFonts w:cs="Tahoma"/>
                <w:sz w:val="22"/>
                <w:szCs w:val="22"/>
                <w:lang w:val="de-AT"/>
              </w:rPr>
            </w:pPr>
            <w:r w:rsidRPr="00A60BC5">
              <w:rPr>
                <w:rFonts w:cs="Tahoma"/>
                <w:sz w:val="22"/>
                <w:szCs w:val="22"/>
                <w:lang w:val="de-AT"/>
              </w:rPr>
              <w:t>5 %</w:t>
            </w:r>
          </w:p>
        </w:tc>
        <w:tc>
          <w:tcPr>
            <w:tcW w:w="2552" w:type="dxa"/>
            <w:vAlign w:val="center"/>
          </w:tcPr>
          <w:p w14:paraId="4B582D0C" w14:textId="77777777" w:rsidR="00B473B0" w:rsidRPr="00A60BC5" w:rsidRDefault="00B473B0" w:rsidP="001D73A4">
            <w:pPr>
              <w:spacing w:before="60" w:after="60"/>
              <w:ind w:left="57" w:right="57"/>
              <w:jc w:val="center"/>
              <w:rPr>
                <w:rFonts w:cs="Tahoma"/>
                <w:sz w:val="22"/>
                <w:szCs w:val="22"/>
                <w:lang w:val="de-AT"/>
              </w:rPr>
            </w:pPr>
            <w:r w:rsidRPr="00A60BC5">
              <w:rPr>
                <w:rFonts w:cs="Tahoma"/>
                <w:sz w:val="22"/>
                <w:szCs w:val="22"/>
                <w:lang w:val="de-AT"/>
              </w:rPr>
              <w:t>10 %</w:t>
            </w:r>
          </w:p>
        </w:tc>
      </w:tr>
    </w:tbl>
    <w:p w14:paraId="70E1BAA3" w14:textId="0BBB3DAA" w:rsidR="000540FA" w:rsidRPr="00CF2232" w:rsidRDefault="008B525A" w:rsidP="00CF2232">
      <w:pPr>
        <w:rPr>
          <w:rFonts w:cs="Tahoma"/>
          <w:sz w:val="2"/>
          <w:szCs w:val="22"/>
        </w:rPr>
      </w:pPr>
      <w:r w:rsidRPr="001D73A4">
        <w:rPr>
          <w:rFonts w:cs="Tahoma"/>
          <w:sz w:val="2"/>
          <w:szCs w:val="22"/>
        </w:rPr>
        <w:br w:type="page"/>
      </w:r>
    </w:p>
    <w:p w14:paraId="5B1E51B9" w14:textId="4CBAD694" w:rsidR="002D3675" w:rsidRPr="00130CD3" w:rsidRDefault="002D3675" w:rsidP="00130CD3">
      <w:pPr>
        <w:spacing w:line="288" w:lineRule="auto"/>
        <w:rPr>
          <w:rFonts w:cs="Tahoma"/>
          <w:b/>
          <w:sz w:val="28"/>
          <w:szCs w:val="22"/>
        </w:rPr>
      </w:pPr>
      <w:r>
        <w:rPr>
          <w:rFonts w:cs="Tahoma"/>
          <w:b/>
          <w:sz w:val="28"/>
          <w:szCs w:val="22"/>
        </w:rPr>
        <w:lastRenderedPageBreak/>
        <w:t>Special Awards</w:t>
      </w:r>
      <w:r w:rsidRPr="001D679B">
        <w:rPr>
          <w:rFonts w:cs="Tahoma"/>
          <w:b/>
          <w:sz w:val="28"/>
          <w:szCs w:val="22"/>
        </w:rPr>
        <w:t>:</w:t>
      </w:r>
    </w:p>
    <w:p w14:paraId="35320AC3" w14:textId="03A0D466" w:rsidR="002D3675" w:rsidRDefault="00130CD3" w:rsidP="00130CD3">
      <w:pPr>
        <w:spacing w:before="60" w:after="60" w:line="288" w:lineRule="auto"/>
        <w:ind w:left="3402"/>
        <w:rPr>
          <w:rFonts w:cs="Tahoma"/>
          <w:b/>
          <w:sz w:val="22"/>
          <w:szCs w:val="18"/>
        </w:rPr>
      </w:pPr>
      <w:r>
        <w:rPr>
          <w:rFonts w:cs="Tahoma"/>
          <w:b/>
          <w:sz w:val="22"/>
          <w:szCs w:val="18"/>
        </w:rPr>
        <w:t xml:space="preserve">                                   </w:t>
      </w:r>
      <w:r>
        <w:rPr>
          <w:rFonts w:cs="Tahoma"/>
          <w:b/>
          <w:noProof/>
          <w:sz w:val="22"/>
          <w:szCs w:val="18"/>
        </w:rPr>
        <w:drawing>
          <wp:inline distT="0" distB="0" distL="0" distR="0" wp14:anchorId="16D3707B" wp14:editId="1C858775">
            <wp:extent cx="2355494" cy="2388658"/>
            <wp:effectExtent l="0" t="0" r="6985" b="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schirmfoto 2017-09-10 um 10.23.1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3867" cy="2407290"/>
                    </a:xfrm>
                    <a:prstGeom prst="rect">
                      <a:avLst/>
                    </a:prstGeom>
                  </pic:spPr>
                </pic:pic>
              </a:graphicData>
            </a:graphic>
          </wp:inline>
        </w:drawing>
      </w:r>
    </w:p>
    <w:p w14:paraId="59F62FBC" w14:textId="77777777" w:rsidR="002D3675" w:rsidRDefault="002D3675" w:rsidP="00130CD3">
      <w:pPr>
        <w:spacing w:before="60" w:after="60" w:line="288" w:lineRule="auto"/>
        <w:rPr>
          <w:rFonts w:cs="Tahoma"/>
          <w:b/>
          <w:sz w:val="22"/>
          <w:szCs w:val="18"/>
        </w:rPr>
      </w:pPr>
    </w:p>
    <w:p w14:paraId="54921F81" w14:textId="77777777" w:rsidR="002D3675" w:rsidRDefault="002D3675" w:rsidP="002D3675">
      <w:pPr>
        <w:spacing w:before="60" w:after="60" w:line="288" w:lineRule="auto"/>
        <w:ind w:left="2694"/>
        <w:rPr>
          <w:rFonts w:cs="Tahoma"/>
          <w:sz w:val="22"/>
          <w:szCs w:val="18"/>
        </w:rPr>
      </w:pPr>
      <w:r w:rsidRPr="0090350A">
        <w:rPr>
          <w:rFonts w:cs="Tahoma"/>
          <w:b/>
          <w:sz w:val="22"/>
          <w:szCs w:val="18"/>
        </w:rPr>
        <w:t xml:space="preserve">Sonderpreise „Youth </w:t>
      </w:r>
      <w:proofErr w:type="spellStart"/>
      <w:r w:rsidRPr="0090350A">
        <w:rPr>
          <w:rFonts w:cs="Tahoma"/>
          <w:b/>
          <w:sz w:val="22"/>
          <w:szCs w:val="18"/>
        </w:rPr>
        <w:t>greenstart</w:t>
      </w:r>
      <w:proofErr w:type="spellEnd"/>
      <w:r w:rsidRPr="0090350A">
        <w:rPr>
          <w:rFonts w:cs="Tahoma"/>
          <w:b/>
          <w:sz w:val="22"/>
          <w:szCs w:val="18"/>
        </w:rPr>
        <w:t xml:space="preserve"> Award“</w:t>
      </w:r>
      <w:r>
        <w:rPr>
          <w:rFonts w:cs="Tahoma"/>
          <w:sz w:val="22"/>
          <w:szCs w:val="18"/>
        </w:rPr>
        <w:t xml:space="preserve"> als bundesweiter</w:t>
      </w:r>
      <w:r w:rsidRPr="0090350A">
        <w:rPr>
          <w:rFonts w:cs="Tahoma"/>
          <w:sz w:val="22"/>
          <w:szCs w:val="18"/>
        </w:rPr>
        <w:t xml:space="preserve"> Nachhaltigkeitspreis</w:t>
      </w:r>
      <w:r>
        <w:rPr>
          <w:rFonts w:cs="Tahoma"/>
          <w:sz w:val="22"/>
          <w:szCs w:val="18"/>
        </w:rPr>
        <w:br/>
      </w:r>
      <w:proofErr w:type="spellStart"/>
      <w:r w:rsidRPr="0090350A">
        <w:rPr>
          <w:rFonts w:cs="Tahoma"/>
          <w:sz w:val="22"/>
          <w:szCs w:val="18"/>
        </w:rPr>
        <w:t>powered</w:t>
      </w:r>
      <w:proofErr w:type="spellEnd"/>
      <w:r w:rsidRPr="0090350A">
        <w:rPr>
          <w:rFonts w:cs="Tahoma"/>
          <w:sz w:val="22"/>
          <w:szCs w:val="18"/>
        </w:rPr>
        <w:t xml:space="preserve"> </w:t>
      </w:r>
      <w:proofErr w:type="spellStart"/>
      <w:r w:rsidRPr="0090350A">
        <w:rPr>
          <w:rFonts w:cs="Tahoma"/>
          <w:sz w:val="22"/>
          <w:szCs w:val="18"/>
        </w:rPr>
        <w:t>by</w:t>
      </w:r>
      <w:proofErr w:type="spellEnd"/>
      <w:r w:rsidRPr="0090350A">
        <w:rPr>
          <w:rFonts w:cs="Tahoma"/>
          <w:sz w:val="22"/>
          <w:szCs w:val="18"/>
        </w:rPr>
        <w:t xml:space="preserve"> Klima- und Energiefonds</w:t>
      </w:r>
    </w:p>
    <w:p w14:paraId="3201F54B" w14:textId="77777777" w:rsidR="00DE684E" w:rsidRDefault="002D3675" w:rsidP="002D3675">
      <w:pPr>
        <w:spacing w:before="60" w:after="60" w:line="288" w:lineRule="auto"/>
        <w:ind w:left="2694"/>
        <w:rPr>
          <w:rFonts w:cs="Tahoma"/>
          <w:sz w:val="22"/>
          <w:szCs w:val="18"/>
        </w:rPr>
      </w:pPr>
      <w:r>
        <w:rPr>
          <w:rFonts w:cs="Tahoma"/>
          <w:sz w:val="22"/>
          <w:szCs w:val="18"/>
        </w:rPr>
        <w:t>Es werden „</w:t>
      </w:r>
      <w:r w:rsidRPr="0090350A">
        <w:rPr>
          <w:rFonts w:cs="Tahoma"/>
          <w:sz w:val="22"/>
          <w:szCs w:val="18"/>
        </w:rPr>
        <w:t>grüne</w:t>
      </w:r>
      <w:r>
        <w:rPr>
          <w:rFonts w:cs="Tahoma"/>
          <w:sz w:val="22"/>
          <w:szCs w:val="18"/>
        </w:rPr>
        <w:t xml:space="preserve">“ Businesspläne </w:t>
      </w:r>
      <w:r w:rsidRPr="0090350A">
        <w:rPr>
          <w:rFonts w:cs="Tahoma"/>
          <w:sz w:val="22"/>
          <w:szCs w:val="18"/>
        </w:rPr>
        <w:t xml:space="preserve">in den Bereichen </w:t>
      </w:r>
    </w:p>
    <w:p w14:paraId="04CF7A66" w14:textId="102C188A" w:rsidR="002D3675" w:rsidRPr="0090350A" w:rsidRDefault="002D3675" w:rsidP="002D3675">
      <w:pPr>
        <w:spacing w:before="60" w:after="60" w:line="288" w:lineRule="auto"/>
        <w:ind w:left="2694"/>
        <w:rPr>
          <w:rFonts w:cs="Tahoma"/>
          <w:sz w:val="22"/>
          <w:szCs w:val="18"/>
        </w:rPr>
      </w:pPr>
      <w:r w:rsidRPr="0090350A">
        <w:rPr>
          <w:rFonts w:cs="Tahoma"/>
          <w:sz w:val="22"/>
          <w:szCs w:val="18"/>
        </w:rPr>
        <w:t xml:space="preserve">Energieeffizienz, Erneuerbare Energien und Mobilität </w:t>
      </w:r>
      <w:r>
        <w:rPr>
          <w:rFonts w:cs="Tahoma"/>
          <w:sz w:val="22"/>
          <w:szCs w:val="18"/>
        </w:rPr>
        <w:t>ausgezeichnet.</w:t>
      </w:r>
    </w:p>
    <w:p w14:paraId="26974910" w14:textId="77777777" w:rsidR="002D3675" w:rsidRPr="00A553A1" w:rsidRDefault="002D3675" w:rsidP="002D3675">
      <w:pPr>
        <w:ind w:left="3402"/>
        <w:jc w:val="both"/>
        <w:rPr>
          <w:rFonts w:cs="Tahoma"/>
          <w:sz w:val="22"/>
          <w:szCs w:val="22"/>
          <w:highlight w:val="green"/>
        </w:rPr>
      </w:pPr>
    </w:p>
    <w:tbl>
      <w:tblPr>
        <w:tblpPr w:leftFromText="180" w:rightFromText="180" w:vertAnchor="text" w:horzAnchor="page" w:tblpX="4227"/>
        <w:tblW w:w="10164" w:type="dxa"/>
        <w:tblBorders>
          <w:insideH w:val="single" w:sz="4" w:space="0" w:color="auto"/>
          <w:insideV w:val="single" w:sz="4" w:space="0" w:color="auto"/>
        </w:tblBorders>
        <w:tblLayout w:type="fixed"/>
        <w:tblLook w:val="01E0" w:firstRow="1" w:lastRow="1" w:firstColumn="1" w:lastColumn="1" w:noHBand="0" w:noVBand="0"/>
      </w:tblPr>
      <w:tblGrid>
        <w:gridCol w:w="4219"/>
        <w:gridCol w:w="5945"/>
      </w:tblGrid>
      <w:tr w:rsidR="002D3675" w:rsidRPr="00A60BC5" w14:paraId="75D12574" w14:textId="77777777" w:rsidTr="00F1618D">
        <w:tc>
          <w:tcPr>
            <w:tcW w:w="4219" w:type="dxa"/>
            <w:shd w:val="clear" w:color="auto" w:fill="D9D9D9"/>
          </w:tcPr>
          <w:p w14:paraId="14DAB286" w14:textId="77777777" w:rsidR="002D3675" w:rsidRPr="00A60BC5" w:rsidRDefault="002D3675" w:rsidP="00F1618D">
            <w:pPr>
              <w:spacing w:before="60" w:after="60"/>
              <w:ind w:left="3402" w:hanging="3260"/>
              <w:jc w:val="both"/>
              <w:rPr>
                <w:rFonts w:cs="Tahoma"/>
                <w:b/>
                <w:sz w:val="22"/>
                <w:szCs w:val="18"/>
              </w:rPr>
            </w:pPr>
            <w:r>
              <w:rPr>
                <w:rFonts w:cs="Tahoma"/>
                <w:b/>
                <w:sz w:val="22"/>
                <w:szCs w:val="18"/>
              </w:rPr>
              <w:t>Geldpreis</w:t>
            </w:r>
          </w:p>
        </w:tc>
        <w:tc>
          <w:tcPr>
            <w:tcW w:w="5945" w:type="dxa"/>
            <w:shd w:val="clear" w:color="auto" w:fill="D9D9D9"/>
          </w:tcPr>
          <w:p w14:paraId="24FF6BA3" w14:textId="77777777" w:rsidR="002D3675" w:rsidRPr="00A60BC5" w:rsidRDefault="002D3675" w:rsidP="00F1618D">
            <w:pPr>
              <w:spacing w:before="60" w:after="60"/>
              <w:ind w:left="3402" w:hanging="3260"/>
              <w:jc w:val="both"/>
              <w:rPr>
                <w:rFonts w:cs="Tahoma"/>
                <w:b/>
                <w:sz w:val="22"/>
                <w:szCs w:val="18"/>
              </w:rPr>
            </w:pPr>
            <w:r>
              <w:rPr>
                <w:rFonts w:cs="Tahoma"/>
                <w:b/>
                <w:sz w:val="22"/>
                <w:szCs w:val="18"/>
              </w:rPr>
              <w:t>Reisepreis</w:t>
            </w:r>
          </w:p>
        </w:tc>
      </w:tr>
      <w:tr w:rsidR="002D3675" w:rsidRPr="00DA67DE" w14:paraId="25224AF5" w14:textId="77777777" w:rsidTr="00F1618D">
        <w:tc>
          <w:tcPr>
            <w:tcW w:w="4219" w:type="dxa"/>
          </w:tcPr>
          <w:p w14:paraId="5D223737" w14:textId="77777777" w:rsidR="002D3675" w:rsidRDefault="002D3675" w:rsidP="00F1618D">
            <w:pPr>
              <w:spacing w:before="60" w:after="60"/>
              <w:ind w:left="3402" w:hanging="3260"/>
              <w:rPr>
                <w:rFonts w:cs="Tahoma"/>
                <w:sz w:val="22"/>
                <w:szCs w:val="18"/>
              </w:rPr>
            </w:pPr>
            <w:r>
              <w:rPr>
                <w:rFonts w:cs="Tahoma"/>
                <w:sz w:val="22"/>
                <w:szCs w:val="18"/>
              </w:rPr>
              <w:t>EUR  2.500,00 für die Umsetzung</w:t>
            </w:r>
            <w:r w:rsidR="00130CD3">
              <w:rPr>
                <w:rFonts w:cs="Tahoma"/>
                <w:sz w:val="22"/>
                <w:szCs w:val="18"/>
              </w:rPr>
              <w:t>,</w:t>
            </w:r>
          </w:p>
          <w:p w14:paraId="7396B9CA" w14:textId="150331E1" w:rsidR="00130CD3" w:rsidRPr="00DA67DE" w:rsidRDefault="00130CD3" w:rsidP="00F1618D">
            <w:pPr>
              <w:spacing w:before="60" w:after="60"/>
              <w:ind w:left="3402" w:hanging="3260"/>
              <w:rPr>
                <w:rFonts w:cs="Tahoma"/>
                <w:sz w:val="22"/>
                <w:szCs w:val="18"/>
              </w:rPr>
            </w:pPr>
            <w:r>
              <w:rPr>
                <w:rFonts w:cs="Tahoma"/>
                <w:sz w:val="22"/>
                <w:szCs w:val="18"/>
              </w:rPr>
              <w:t>Wildcard „</w:t>
            </w:r>
            <w:proofErr w:type="spellStart"/>
            <w:r>
              <w:rPr>
                <w:rFonts w:cs="Tahoma"/>
                <w:sz w:val="22"/>
                <w:szCs w:val="18"/>
              </w:rPr>
              <w:t>Changemaker</w:t>
            </w:r>
            <w:proofErr w:type="spellEnd"/>
            <w:r>
              <w:rPr>
                <w:rFonts w:cs="Tahoma"/>
                <w:sz w:val="22"/>
                <w:szCs w:val="18"/>
              </w:rPr>
              <w:t xml:space="preserve"> Programm“</w:t>
            </w:r>
          </w:p>
        </w:tc>
        <w:tc>
          <w:tcPr>
            <w:tcW w:w="5945" w:type="dxa"/>
          </w:tcPr>
          <w:p w14:paraId="786274E3" w14:textId="77777777" w:rsidR="002D3675" w:rsidRDefault="002D3675" w:rsidP="00F1618D">
            <w:pPr>
              <w:spacing w:before="60" w:after="60"/>
              <w:ind w:left="3402" w:hanging="3260"/>
              <w:jc w:val="both"/>
              <w:rPr>
                <w:rFonts w:cs="Tahoma"/>
                <w:sz w:val="22"/>
                <w:szCs w:val="18"/>
              </w:rPr>
            </w:pPr>
            <w:r>
              <w:rPr>
                <w:rFonts w:cs="Tahoma"/>
                <w:sz w:val="22"/>
                <w:szCs w:val="18"/>
              </w:rPr>
              <w:t xml:space="preserve">Vertretung Österreichs beim </w:t>
            </w:r>
          </w:p>
          <w:p w14:paraId="742B2811" w14:textId="18352765" w:rsidR="002D3675" w:rsidRPr="004E243B" w:rsidRDefault="002D3675" w:rsidP="00F1618D">
            <w:pPr>
              <w:spacing w:before="60" w:after="60"/>
              <w:ind w:left="3402" w:hanging="3260"/>
              <w:jc w:val="both"/>
              <w:rPr>
                <w:rFonts w:cs="Tahoma"/>
                <w:sz w:val="22"/>
                <w:szCs w:val="18"/>
              </w:rPr>
            </w:pPr>
            <w:r w:rsidRPr="004E243B">
              <w:rPr>
                <w:rFonts w:cs="Tahoma"/>
                <w:sz w:val="22"/>
                <w:szCs w:val="18"/>
              </w:rPr>
              <w:t>You</w:t>
            </w:r>
            <w:r w:rsidRPr="004E243B">
              <w:rPr>
                <w:rFonts w:cs="Tahoma"/>
                <w:sz w:val="22"/>
                <w:szCs w:val="18"/>
                <w:vertAlign w:val="superscript"/>
              </w:rPr>
              <w:t>th</w:t>
            </w:r>
            <w:r w:rsidRPr="004E243B">
              <w:rPr>
                <w:rFonts w:cs="Tahoma"/>
                <w:sz w:val="22"/>
                <w:szCs w:val="18"/>
              </w:rPr>
              <w:t xml:space="preserve"> Start European Entrepreneurship Award </w:t>
            </w:r>
            <w:r w:rsidR="00CF2232" w:rsidRPr="004E243B">
              <w:rPr>
                <w:rFonts w:cs="Tahoma"/>
                <w:sz w:val="22"/>
                <w:szCs w:val="18"/>
              </w:rPr>
              <w:t>2018</w:t>
            </w:r>
          </w:p>
          <w:p w14:paraId="36ACFAE7" w14:textId="0F1FE604" w:rsidR="002D3675" w:rsidRPr="00DA67DE" w:rsidRDefault="002D3675" w:rsidP="00CF2232">
            <w:pPr>
              <w:spacing w:before="60" w:after="60"/>
              <w:ind w:left="3402" w:hanging="3260"/>
              <w:jc w:val="both"/>
              <w:rPr>
                <w:rFonts w:cs="Tahoma"/>
                <w:sz w:val="22"/>
                <w:szCs w:val="18"/>
              </w:rPr>
            </w:pPr>
            <w:r>
              <w:rPr>
                <w:rFonts w:cs="Tahoma"/>
                <w:sz w:val="22"/>
                <w:szCs w:val="18"/>
              </w:rPr>
              <w:t xml:space="preserve">Kategorie </w:t>
            </w:r>
            <w:r w:rsidR="0020730E">
              <w:rPr>
                <w:rFonts w:cs="Tahoma"/>
                <w:sz w:val="22"/>
                <w:szCs w:val="18"/>
              </w:rPr>
              <w:t>„</w:t>
            </w:r>
            <w:r w:rsidR="00CF2232">
              <w:rPr>
                <w:rFonts w:cs="Tahoma"/>
                <w:sz w:val="22"/>
                <w:szCs w:val="18"/>
              </w:rPr>
              <w:t>Real Market Challenge</w:t>
            </w:r>
            <w:r w:rsidR="0020730E">
              <w:rPr>
                <w:rFonts w:cs="Tahoma"/>
                <w:sz w:val="22"/>
                <w:szCs w:val="18"/>
              </w:rPr>
              <w:t>“</w:t>
            </w:r>
            <w:r w:rsidR="00CF2232">
              <w:rPr>
                <w:rFonts w:cs="Tahoma"/>
                <w:sz w:val="22"/>
                <w:szCs w:val="18"/>
              </w:rPr>
              <w:t xml:space="preserve"> in Brüssel</w:t>
            </w:r>
            <w:r>
              <w:rPr>
                <w:rFonts w:cs="Tahoma"/>
                <w:sz w:val="22"/>
                <w:szCs w:val="18"/>
              </w:rPr>
              <w:t xml:space="preserve"> </w:t>
            </w:r>
          </w:p>
        </w:tc>
      </w:tr>
    </w:tbl>
    <w:p w14:paraId="2FA26715" w14:textId="77777777" w:rsidR="002D3675" w:rsidRDefault="002D3675" w:rsidP="002D3675">
      <w:pPr>
        <w:ind w:left="3402"/>
        <w:rPr>
          <w:rFonts w:cs="Tahoma"/>
          <w:i/>
          <w:sz w:val="22"/>
          <w:szCs w:val="22"/>
        </w:rPr>
      </w:pPr>
    </w:p>
    <w:p w14:paraId="04594E73" w14:textId="77777777" w:rsidR="002D3675" w:rsidRDefault="002D3675" w:rsidP="002D3675">
      <w:pPr>
        <w:ind w:left="3402"/>
        <w:rPr>
          <w:rFonts w:cs="Tahoma"/>
          <w:i/>
          <w:sz w:val="22"/>
          <w:szCs w:val="22"/>
        </w:rPr>
      </w:pPr>
    </w:p>
    <w:p w14:paraId="71233FA1" w14:textId="77777777" w:rsidR="002D3675" w:rsidRDefault="002D3675" w:rsidP="002D3675">
      <w:pPr>
        <w:ind w:left="3402"/>
        <w:rPr>
          <w:rFonts w:cs="Tahoma"/>
          <w:i/>
          <w:sz w:val="22"/>
          <w:szCs w:val="22"/>
        </w:rPr>
      </w:pPr>
    </w:p>
    <w:p w14:paraId="704D09FB" w14:textId="77777777" w:rsidR="002D3675" w:rsidRDefault="002D3675" w:rsidP="002D3675">
      <w:pPr>
        <w:ind w:left="3402"/>
        <w:rPr>
          <w:rFonts w:cs="Tahoma"/>
          <w:sz w:val="22"/>
          <w:szCs w:val="22"/>
        </w:rPr>
      </w:pPr>
    </w:p>
    <w:p w14:paraId="5684E42F" w14:textId="77777777" w:rsidR="002D3675" w:rsidRDefault="002D3675" w:rsidP="002D3675">
      <w:pPr>
        <w:rPr>
          <w:rFonts w:cs="Tahoma"/>
          <w:sz w:val="22"/>
          <w:szCs w:val="22"/>
        </w:rPr>
      </w:pPr>
    </w:p>
    <w:p w14:paraId="4332BE9C" w14:textId="77777777" w:rsidR="002D3675" w:rsidRDefault="002D3675" w:rsidP="002D3675">
      <w:pPr>
        <w:rPr>
          <w:rFonts w:cs="Tahoma"/>
          <w:sz w:val="22"/>
          <w:szCs w:val="22"/>
        </w:rPr>
      </w:pPr>
      <w:r>
        <w:rPr>
          <w:rFonts w:cs="Tahoma"/>
          <w:sz w:val="22"/>
          <w:szCs w:val="22"/>
        </w:rPr>
        <w:br w:type="page"/>
      </w:r>
    </w:p>
    <w:p w14:paraId="0C9CD7FC" w14:textId="77777777" w:rsidR="00542696" w:rsidRPr="003A09DC" w:rsidRDefault="00542696" w:rsidP="005425BE">
      <w:pPr>
        <w:spacing w:line="288" w:lineRule="auto"/>
        <w:rPr>
          <w:rFonts w:cs="Tahoma"/>
          <w:b/>
          <w:sz w:val="12"/>
          <w:szCs w:val="22"/>
        </w:rPr>
      </w:pPr>
    </w:p>
    <w:p w14:paraId="14A87FDF" w14:textId="77777777" w:rsidR="005425BE" w:rsidRPr="003F7B38" w:rsidRDefault="005425BE" w:rsidP="005425BE">
      <w:pPr>
        <w:spacing w:line="288" w:lineRule="auto"/>
        <w:rPr>
          <w:rFonts w:cs="Tahoma"/>
          <w:i/>
          <w:sz w:val="22"/>
          <w:szCs w:val="22"/>
        </w:rPr>
      </w:pPr>
      <w:r>
        <w:rPr>
          <w:rFonts w:cs="Tahoma"/>
          <w:b/>
          <w:sz w:val="28"/>
          <w:szCs w:val="22"/>
        </w:rPr>
        <w:t>Nominierung der Preisträger/innen aller 9 Bundesländer der Kategorie I</w:t>
      </w:r>
      <w:r w:rsidRPr="003F7B38">
        <w:rPr>
          <w:rFonts w:cs="Tahoma"/>
          <w:b/>
          <w:sz w:val="28"/>
          <w:szCs w:val="22"/>
        </w:rPr>
        <w:t>:</w:t>
      </w:r>
      <w:r w:rsidRPr="003F7B38">
        <w:rPr>
          <w:rFonts w:cs="Tahoma"/>
          <w:i/>
          <w:sz w:val="22"/>
          <w:szCs w:val="22"/>
        </w:rPr>
        <w:t xml:space="preserve"> </w:t>
      </w:r>
    </w:p>
    <w:p w14:paraId="1F3E49A8" w14:textId="77777777" w:rsidR="005425BE" w:rsidRPr="003F7B38" w:rsidRDefault="005425BE" w:rsidP="005425BE">
      <w:pPr>
        <w:spacing w:line="288" w:lineRule="auto"/>
        <w:rPr>
          <w:rFonts w:cs="Tahoma"/>
          <w:i/>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9888"/>
      </w:tblGrid>
      <w:tr w:rsidR="005425BE" w14:paraId="57E3CE4A" w14:textId="77777777" w:rsidTr="0020730E">
        <w:trPr>
          <w:trHeight w:val="1829"/>
        </w:trPr>
        <w:tc>
          <w:tcPr>
            <w:tcW w:w="3936" w:type="dxa"/>
          </w:tcPr>
          <w:p w14:paraId="339C7BFD" w14:textId="77777777" w:rsidR="005425BE" w:rsidRDefault="005425BE" w:rsidP="009E0C7F">
            <w:pPr>
              <w:jc w:val="center"/>
            </w:pPr>
            <w:r>
              <w:rPr>
                <w:noProof/>
              </w:rPr>
              <w:drawing>
                <wp:inline distT="0" distB="0" distL="0" distR="0" wp14:anchorId="596DC047" wp14:editId="62764400">
                  <wp:extent cx="2794000" cy="1028700"/>
                  <wp:effectExtent l="0" t="0" r="0" b="1270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schirmfoto 2017-09-09 um 10.51.35.png"/>
                          <pic:cNvPicPr/>
                        </pic:nvPicPr>
                        <pic:blipFill>
                          <a:blip r:embed="rId12">
                            <a:extLst>
                              <a:ext uri="{28A0092B-C50C-407E-A947-70E740481C1C}">
                                <a14:useLocalDpi xmlns:a14="http://schemas.microsoft.com/office/drawing/2010/main" val="0"/>
                              </a:ext>
                            </a:extLst>
                          </a:blip>
                          <a:stretch>
                            <a:fillRect/>
                          </a:stretch>
                        </pic:blipFill>
                        <pic:spPr>
                          <a:xfrm>
                            <a:off x="0" y="0"/>
                            <a:ext cx="2794000" cy="1028700"/>
                          </a:xfrm>
                          <a:prstGeom prst="rect">
                            <a:avLst/>
                          </a:prstGeom>
                        </pic:spPr>
                      </pic:pic>
                    </a:graphicData>
                  </a:graphic>
                </wp:inline>
              </w:drawing>
            </w:r>
          </w:p>
        </w:tc>
        <w:tc>
          <w:tcPr>
            <w:tcW w:w="10568" w:type="dxa"/>
          </w:tcPr>
          <w:p w14:paraId="154D571B" w14:textId="77777777" w:rsidR="005425BE" w:rsidRDefault="005425BE" w:rsidP="009E0C7F">
            <w:pPr>
              <w:jc w:val="both"/>
              <w:rPr>
                <w:rFonts w:cs="Tahoma"/>
                <w:sz w:val="22"/>
                <w:szCs w:val="22"/>
              </w:rPr>
            </w:pPr>
          </w:p>
          <w:p w14:paraId="53135124" w14:textId="77777777" w:rsidR="005425BE" w:rsidRDefault="005425BE" w:rsidP="009E0C7F">
            <w:pPr>
              <w:widowControl w:val="0"/>
              <w:autoSpaceDE w:val="0"/>
              <w:autoSpaceDN w:val="0"/>
              <w:adjustRightInd w:val="0"/>
              <w:jc w:val="both"/>
              <w:rPr>
                <w:rFonts w:cs="Tahoma"/>
                <w:sz w:val="22"/>
                <w:szCs w:val="22"/>
              </w:rPr>
            </w:pPr>
          </w:p>
          <w:p w14:paraId="271CC3F9" w14:textId="77777777" w:rsidR="005425BE" w:rsidRPr="003F7B38" w:rsidRDefault="005425BE" w:rsidP="009E0C7F">
            <w:pPr>
              <w:widowControl w:val="0"/>
              <w:autoSpaceDE w:val="0"/>
              <w:autoSpaceDN w:val="0"/>
              <w:adjustRightInd w:val="0"/>
              <w:jc w:val="both"/>
              <w:rPr>
                <w:rFonts w:cs="Tahoma"/>
                <w:sz w:val="22"/>
                <w:szCs w:val="22"/>
              </w:rPr>
            </w:pPr>
            <w:r>
              <w:rPr>
                <w:rFonts w:cs="Tahoma"/>
                <w:sz w:val="22"/>
                <w:szCs w:val="22"/>
              </w:rPr>
              <w:t>Die Preisträger/innen der Kategorie I – aus allen 9 Bundesländern - sind für die „Startup Challenge Austria“ - Event im Mai 2018 (18. bis 20. Mai 2018) nominiert</w:t>
            </w:r>
            <w:r w:rsidRPr="003F7B38">
              <w:rPr>
                <w:rFonts w:cs="Tahoma"/>
                <w:sz w:val="22"/>
                <w:szCs w:val="22"/>
              </w:rPr>
              <w:t xml:space="preserve"> und </w:t>
            </w:r>
            <w:r>
              <w:rPr>
                <w:rFonts w:cs="Tahoma"/>
                <w:sz w:val="22"/>
                <w:szCs w:val="22"/>
              </w:rPr>
              <w:t xml:space="preserve">können </w:t>
            </w:r>
            <w:r w:rsidRPr="003F7B38">
              <w:rPr>
                <w:rFonts w:cs="Tahoma"/>
                <w:sz w:val="22"/>
                <w:szCs w:val="22"/>
              </w:rPr>
              <w:t>ein Preisgeld von bis zu 4.000</w:t>
            </w:r>
            <w:r>
              <w:rPr>
                <w:rFonts w:cs="Tahoma"/>
                <w:sz w:val="22"/>
                <w:szCs w:val="22"/>
              </w:rPr>
              <w:t>,00</w:t>
            </w:r>
            <w:r w:rsidRPr="003F7B38">
              <w:rPr>
                <w:rFonts w:cs="Tahoma"/>
                <w:sz w:val="22"/>
                <w:szCs w:val="22"/>
              </w:rPr>
              <w:t xml:space="preserve"> €</w:t>
            </w:r>
            <w:r>
              <w:rPr>
                <w:rFonts w:cs="Tahoma"/>
                <w:sz w:val="22"/>
                <w:szCs w:val="22"/>
              </w:rPr>
              <w:t xml:space="preserve"> </w:t>
            </w:r>
            <w:r w:rsidRPr="003F7B38">
              <w:rPr>
                <w:rFonts w:cs="Tahoma"/>
                <w:sz w:val="22"/>
                <w:szCs w:val="22"/>
              </w:rPr>
              <w:t xml:space="preserve">gewinnen. </w:t>
            </w:r>
            <w:r>
              <w:rPr>
                <w:rFonts w:cs="Tahoma"/>
                <w:sz w:val="22"/>
                <w:szCs w:val="22"/>
              </w:rPr>
              <w:t xml:space="preserve">Alle Teams präsentieren vor dem Publikum und einer Unternehmer/innen-Jury, die drei besten Teams werden ausgezeichnet. </w:t>
            </w:r>
          </w:p>
          <w:p w14:paraId="1596DE88" w14:textId="77777777" w:rsidR="005425BE" w:rsidRDefault="005425BE" w:rsidP="009E0C7F">
            <w:pPr>
              <w:jc w:val="both"/>
            </w:pPr>
          </w:p>
        </w:tc>
      </w:tr>
    </w:tbl>
    <w:p w14:paraId="265AEB81" w14:textId="77777777" w:rsidR="005425BE" w:rsidRDefault="005425BE" w:rsidP="002D3675">
      <w:pPr>
        <w:spacing w:line="288" w:lineRule="auto"/>
        <w:rPr>
          <w:rFonts w:cs="Tahoma"/>
          <w:b/>
          <w:sz w:val="28"/>
          <w:szCs w:val="22"/>
        </w:rPr>
      </w:pPr>
    </w:p>
    <w:p w14:paraId="0C7200FE" w14:textId="77777777" w:rsidR="00542696" w:rsidRDefault="00542696" w:rsidP="002D3675">
      <w:pPr>
        <w:spacing w:line="288" w:lineRule="auto"/>
        <w:rPr>
          <w:rFonts w:cs="Tahoma"/>
          <w:b/>
          <w:sz w:val="28"/>
          <w:szCs w:val="22"/>
        </w:rPr>
      </w:pPr>
    </w:p>
    <w:p w14:paraId="077A0CC7" w14:textId="4C9D7EE2" w:rsidR="00D450E6" w:rsidRDefault="002D3675" w:rsidP="002D3675">
      <w:pPr>
        <w:spacing w:line="288" w:lineRule="auto"/>
        <w:rPr>
          <w:rFonts w:cs="Tahoma"/>
          <w:i/>
          <w:sz w:val="22"/>
          <w:szCs w:val="22"/>
        </w:rPr>
      </w:pPr>
      <w:r>
        <w:rPr>
          <w:rFonts w:cs="Tahoma"/>
          <w:b/>
          <w:sz w:val="28"/>
          <w:szCs w:val="22"/>
        </w:rPr>
        <w:t>Special Awards in Niederösterreich und Wien:</w:t>
      </w:r>
      <w:r w:rsidR="00D450E6" w:rsidRPr="00D450E6">
        <w:rPr>
          <w:rFonts w:cs="Tahoma"/>
          <w:i/>
          <w:sz w:val="22"/>
          <w:szCs w:val="22"/>
        </w:rPr>
        <w:t xml:space="preserve"> </w:t>
      </w:r>
    </w:p>
    <w:p w14:paraId="42356A31" w14:textId="77777777" w:rsidR="00CD513A" w:rsidRPr="00E8502C" w:rsidRDefault="00CD513A" w:rsidP="002D3675">
      <w:pPr>
        <w:spacing w:line="288" w:lineRule="auto"/>
        <w:rPr>
          <w:rFonts w:cs="Tahoma"/>
          <w:i/>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9911"/>
      </w:tblGrid>
      <w:tr w:rsidR="0020730E" w14:paraId="6E15860C" w14:textId="77777777" w:rsidTr="0020730E">
        <w:trPr>
          <w:trHeight w:val="1829"/>
        </w:trPr>
        <w:tc>
          <w:tcPr>
            <w:tcW w:w="4593" w:type="dxa"/>
          </w:tcPr>
          <w:p w14:paraId="2FFD876D" w14:textId="77777777" w:rsidR="00D450E6" w:rsidRDefault="00D450E6" w:rsidP="00F1618D">
            <w:pPr>
              <w:jc w:val="center"/>
            </w:pPr>
            <w:r>
              <w:rPr>
                <w:noProof/>
              </w:rPr>
              <w:drawing>
                <wp:inline distT="0" distB="0" distL="0" distR="0" wp14:anchorId="4AC4746B" wp14:editId="6DB302A9">
                  <wp:extent cx="1370330" cy="980124"/>
                  <wp:effectExtent l="25400" t="0" r="1270" b="0"/>
                  <wp:docPr id="7" name="Picture 3" descr="Bildschirmfoto 2016-08-08 um 13.0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16-08-08 um 13.07.17.png"/>
                          <pic:cNvPicPr/>
                        </pic:nvPicPr>
                        <pic:blipFill>
                          <a:blip r:embed="rId13"/>
                          <a:stretch>
                            <a:fillRect/>
                          </a:stretch>
                        </pic:blipFill>
                        <pic:spPr>
                          <a:xfrm>
                            <a:off x="0" y="0"/>
                            <a:ext cx="1371142" cy="980705"/>
                          </a:xfrm>
                          <a:prstGeom prst="rect">
                            <a:avLst/>
                          </a:prstGeom>
                        </pic:spPr>
                      </pic:pic>
                    </a:graphicData>
                  </a:graphic>
                </wp:inline>
              </w:drawing>
            </w:r>
          </w:p>
        </w:tc>
        <w:tc>
          <w:tcPr>
            <w:tcW w:w="9911" w:type="dxa"/>
          </w:tcPr>
          <w:p w14:paraId="2C413D10" w14:textId="77777777" w:rsidR="00D450E6" w:rsidRDefault="00D450E6" w:rsidP="00F1618D">
            <w:pPr>
              <w:jc w:val="both"/>
              <w:rPr>
                <w:rFonts w:cs="Tahoma"/>
                <w:sz w:val="22"/>
                <w:szCs w:val="22"/>
              </w:rPr>
            </w:pPr>
          </w:p>
          <w:p w14:paraId="5DD047D5" w14:textId="77777777" w:rsidR="00D450E6" w:rsidRPr="002406E2" w:rsidRDefault="00D450E6" w:rsidP="00F1618D">
            <w:pPr>
              <w:jc w:val="both"/>
              <w:rPr>
                <w:rFonts w:cs="Tahoma"/>
                <w:sz w:val="22"/>
                <w:szCs w:val="22"/>
              </w:rPr>
            </w:pPr>
            <w:r>
              <w:rPr>
                <w:rFonts w:cs="Tahoma"/>
                <w:sz w:val="22"/>
                <w:szCs w:val="22"/>
              </w:rPr>
              <w:t>Sonderpreis</w:t>
            </w:r>
            <w:r w:rsidRPr="008742BE">
              <w:rPr>
                <w:rFonts w:cs="Tahoma"/>
                <w:sz w:val="22"/>
                <w:szCs w:val="22"/>
              </w:rPr>
              <w:t xml:space="preserve"> „</w:t>
            </w:r>
            <w:r>
              <w:rPr>
                <w:rFonts w:cs="Tahoma"/>
                <w:b/>
                <w:sz w:val="22"/>
                <w:szCs w:val="22"/>
              </w:rPr>
              <w:t xml:space="preserve">Digital Next Generation </w:t>
            </w:r>
            <w:r w:rsidRPr="008742BE">
              <w:rPr>
                <w:rFonts w:cs="Tahoma"/>
                <w:b/>
                <w:sz w:val="22"/>
                <w:szCs w:val="22"/>
              </w:rPr>
              <w:t>A</w:t>
            </w:r>
            <w:r>
              <w:rPr>
                <w:rFonts w:cs="Tahoma"/>
                <w:b/>
                <w:sz w:val="22"/>
                <w:szCs w:val="22"/>
              </w:rPr>
              <w:t xml:space="preserve">ward“ </w:t>
            </w:r>
            <w:r w:rsidRPr="002406E2">
              <w:rPr>
                <w:rFonts w:cs="Tahoma"/>
                <w:sz w:val="22"/>
                <w:szCs w:val="22"/>
              </w:rPr>
              <w:t xml:space="preserve">in </w:t>
            </w:r>
            <w:r>
              <w:rPr>
                <w:rFonts w:cs="Tahoma"/>
                <w:sz w:val="22"/>
                <w:szCs w:val="22"/>
              </w:rPr>
              <w:t xml:space="preserve">Niederösterreich und </w:t>
            </w:r>
            <w:r w:rsidRPr="002406E2">
              <w:rPr>
                <w:rFonts w:cs="Tahoma"/>
                <w:sz w:val="22"/>
                <w:szCs w:val="22"/>
              </w:rPr>
              <w:t>Wien</w:t>
            </w:r>
          </w:p>
          <w:p w14:paraId="1A6098FD" w14:textId="2751992F" w:rsidR="00D450E6" w:rsidRDefault="00D450E6" w:rsidP="00F1618D">
            <w:pPr>
              <w:jc w:val="both"/>
              <w:rPr>
                <w:rFonts w:cs="Tahoma"/>
                <w:sz w:val="22"/>
                <w:szCs w:val="22"/>
              </w:rPr>
            </w:pPr>
            <w:r w:rsidRPr="001F1EBC">
              <w:rPr>
                <w:rFonts w:cs="Tahoma"/>
                <w:sz w:val="22"/>
                <w:szCs w:val="22"/>
              </w:rPr>
              <w:t>Eine der größten Herausforderungen für unsere Gesellschaft im 21. Jahrhundert wird der Umgang mit dem technologischen Fortschritt und der zunehmenden Digitalisierung sein. Mit dem Sonderpreis sollen bes</w:t>
            </w:r>
            <w:r>
              <w:rPr>
                <w:rFonts w:cs="Tahoma"/>
                <w:sz w:val="22"/>
                <w:szCs w:val="22"/>
              </w:rPr>
              <w:t>onders innovative Geschäftsmodelle</w:t>
            </w:r>
            <w:r w:rsidRPr="001F1EBC">
              <w:rPr>
                <w:rFonts w:cs="Tahoma"/>
                <w:sz w:val="22"/>
                <w:szCs w:val="22"/>
              </w:rPr>
              <w:t xml:space="preserve"> ausgezeichnet werden, die den digitalen Wandel abbilden und intelligente Produkte und Lösungen aufzeigen.</w:t>
            </w:r>
            <w:r w:rsidR="0020730E">
              <w:rPr>
                <w:rFonts w:cs="Tahoma"/>
                <w:sz w:val="22"/>
                <w:szCs w:val="22"/>
              </w:rPr>
              <w:t xml:space="preserve"> </w:t>
            </w:r>
          </w:p>
          <w:p w14:paraId="78168B80" w14:textId="77777777" w:rsidR="00542696" w:rsidRPr="001F1EBC" w:rsidRDefault="00542696" w:rsidP="00F1618D">
            <w:pPr>
              <w:jc w:val="both"/>
              <w:rPr>
                <w:rFonts w:cs="Tahoma"/>
                <w:sz w:val="22"/>
                <w:szCs w:val="22"/>
              </w:rPr>
            </w:pPr>
          </w:p>
          <w:p w14:paraId="06D9D6E3" w14:textId="77777777" w:rsidR="00D450E6" w:rsidRDefault="00D450E6" w:rsidP="00F1618D"/>
        </w:tc>
      </w:tr>
      <w:tr w:rsidR="0020730E" w14:paraId="6E4FAA7C" w14:textId="77777777" w:rsidTr="005C7F70">
        <w:tblPrEx>
          <w:tblLook w:val="00A0" w:firstRow="1" w:lastRow="0" w:firstColumn="1" w:lastColumn="0" w:noHBand="0" w:noVBand="0"/>
        </w:tblPrEx>
        <w:trPr>
          <w:trHeight w:val="1385"/>
        </w:trPr>
        <w:tc>
          <w:tcPr>
            <w:tcW w:w="4593" w:type="dxa"/>
          </w:tcPr>
          <w:p w14:paraId="05CBA4E3" w14:textId="77777777" w:rsidR="00D450E6" w:rsidRDefault="00D450E6" w:rsidP="00E8502C"/>
          <w:p w14:paraId="2C84B0EE" w14:textId="1DC03E4B" w:rsidR="003933F2" w:rsidRDefault="00D450E6" w:rsidP="00F1618D">
            <w:pPr>
              <w:jc w:val="center"/>
            </w:pPr>
            <w:r w:rsidRPr="003933F2">
              <w:rPr>
                <w:rFonts w:cs="Tahoma"/>
                <w:i/>
                <w:noProof/>
                <w:sz w:val="22"/>
                <w:szCs w:val="22"/>
              </w:rPr>
              <w:drawing>
                <wp:inline distT="0" distB="0" distL="0" distR="0" wp14:anchorId="732276A5" wp14:editId="05AC73DD">
                  <wp:extent cx="1738062" cy="620992"/>
                  <wp:effectExtent l="0" t="0" r="0" b="0"/>
                  <wp:docPr id="2" name="Picture 9" descr="Bildschirmfoto 2017-04-13 um 15.3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Bildschirmfoto 2017-04-13 um 15.30.21.png"/>
                          <pic:cNvPicPr>
                            <a:picLocks noChangeAspect="1"/>
                          </pic:cNvPicPr>
                        </pic:nvPicPr>
                        <pic:blipFill>
                          <a:blip r:embed="rId14"/>
                          <a:stretch>
                            <a:fillRect/>
                          </a:stretch>
                        </pic:blipFill>
                        <pic:spPr>
                          <a:xfrm>
                            <a:off x="0" y="0"/>
                            <a:ext cx="1794070" cy="641003"/>
                          </a:xfrm>
                          <a:prstGeom prst="rect">
                            <a:avLst/>
                          </a:prstGeom>
                          <a:solidFill>
                            <a:srgbClr val="008000"/>
                          </a:solidFill>
                        </pic:spPr>
                      </pic:pic>
                    </a:graphicData>
                  </a:graphic>
                </wp:inline>
              </w:drawing>
            </w:r>
          </w:p>
        </w:tc>
        <w:tc>
          <w:tcPr>
            <w:tcW w:w="9911" w:type="dxa"/>
          </w:tcPr>
          <w:p w14:paraId="79847858" w14:textId="77777777" w:rsidR="003933F2" w:rsidRDefault="003933F2" w:rsidP="00F1618D">
            <w:pPr>
              <w:jc w:val="both"/>
              <w:rPr>
                <w:rFonts w:cs="Tahoma"/>
                <w:sz w:val="22"/>
                <w:szCs w:val="22"/>
              </w:rPr>
            </w:pPr>
          </w:p>
          <w:p w14:paraId="6A09B8A9" w14:textId="70E801B8" w:rsidR="003933F2" w:rsidRPr="002406E2" w:rsidRDefault="00D450E6" w:rsidP="00F1618D">
            <w:pPr>
              <w:jc w:val="both"/>
              <w:rPr>
                <w:rFonts w:cs="Tahoma"/>
                <w:sz w:val="22"/>
                <w:szCs w:val="22"/>
              </w:rPr>
            </w:pPr>
            <w:r>
              <w:rPr>
                <w:rFonts w:cs="Tahoma"/>
                <w:sz w:val="22"/>
                <w:szCs w:val="22"/>
              </w:rPr>
              <w:t>Sonderpreis</w:t>
            </w:r>
            <w:r w:rsidR="003933F2" w:rsidRPr="008742BE">
              <w:rPr>
                <w:rFonts w:cs="Tahoma"/>
                <w:sz w:val="22"/>
                <w:szCs w:val="22"/>
              </w:rPr>
              <w:t xml:space="preserve"> „</w:t>
            </w:r>
            <w:proofErr w:type="spellStart"/>
            <w:r>
              <w:rPr>
                <w:rFonts w:cs="Tahoma"/>
                <w:b/>
                <w:sz w:val="22"/>
                <w:szCs w:val="22"/>
              </w:rPr>
              <w:t>Social</w:t>
            </w:r>
            <w:proofErr w:type="spellEnd"/>
            <w:r>
              <w:rPr>
                <w:rFonts w:cs="Tahoma"/>
                <w:b/>
                <w:sz w:val="22"/>
                <w:szCs w:val="22"/>
              </w:rPr>
              <w:t xml:space="preserve"> </w:t>
            </w:r>
            <w:proofErr w:type="spellStart"/>
            <w:r>
              <w:rPr>
                <w:rFonts w:cs="Tahoma"/>
                <w:b/>
                <w:sz w:val="22"/>
                <w:szCs w:val="22"/>
              </w:rPr>
              <w:t>Entrepreneurship</w:t>
            </w:r>
            <w:proofErr w:type="spellEnd"/>
            <w:r>
              <w:rPr>
                <w:rFonts w:cs="Tahoma"/>
                <w:b/>
                <w:sz w:val="22"/>
                <w:szCs w:val="22"/>
              </w:rPr>
              <w:t xml:space="preserve"> Award</w:t>
            </w:r>
            <w:r w:rsidR="003933F2">
              <w:rPr>
                <w:rFonts w:cs="Tahoma"/>
                <w:b/>
                <w:sz w:val="22"/>
                <w:szCs w:val="22"/>
              </w:rPr>
              <w:t xml:space="preserve">“ </w:t>
            </w:r>
            <w:r w:rsidR="003933F2" w:rsidRPr="002406E2">
              <w:rPr>
                <w:rFonts w:cs="Tahoma"/>
                <w:sz w:val="22"/>
                <w:szCs w:val="22"/>
              </w:rPr>
              <w:t>in Wien</w:t>
            </w:r>
          </w:p>
          <w:p w14:paraId="13F2AD1B" w14:textId="77777777" w:rsidR="003933F2" w:rsidRDefault="00D450E6" w:rsidP="00CD513A">
            <w:pPr>
              <w:jc w:val="both"/>
              <w:rPr>
                <w:rFonts w:cs="Tahoma"/>
                <w:sz w:val="22"/>
                <w:szCs w:val="22"/>
              </w:rPr>
            </w:pPr>
            <w:r w:rsidRPr="00D450E6">
              <w:rPr>
                <w:rFonts w:cs="Tahoma"/>
                <w:sz w:val="22"/>
                <w:szCs w:val="22"/>
              </w:rPr>
              <w:t xml:space="preserve">Die Julius Raab Stiftung stellt den </w:t>
            </w:r>
            <w:r w:rsidR="00E8502C">
              <w:rPr>
                <w:rFonts w:cs="Tahoma"/>
                <w:sz w:val="22"/>
                <w:szCs w:val="22"/>
              </w:rPr>
              <w:t xml:space="preserve">Award </w:t>
            </w:r>
            <w:r w:rsidR="00CD513A">
              <w:rPr>
                <w:rFonts w:cs="Tahoma"/>
                <w:sz w:val="22"/>
                <w:szCs w:val="22"/>
              </w:rPr>
              <w:t xml:space="preserve">zur Verfügung, damit werden soziale Innovationen, die sich für einen positiven Wandel einer Gesellschaft einsetzen, ausgezeichnet. </w:t>
            </w:r>
          </w:p>
          <w:p w14:paraId="5FE7A52C" w14:textId="77777777" w:rsidR="00542696" w:rsidRDefault="00542696" w:rsidP="00CD513A">
            <w:pPr>
              <w:jc w:val="both"/>
              <w:rPr>
                <w:rFonts w:cs="Tahoma"/>
                <w:sz w:val="22"/>
                <w:szCs w:val="22"/>
              </w:rPr>
            </w:pPr>
          </w:p>
          <w:p w14:paraId="5A2F940D" w14:textId="0D7DC61D" w:rsidR="00542696" w:rsidRPr="003933F2" w:rsidRDefault="00542696" w:rsidP="00CD513A">
            <w:pPr>
              <w:jc w:val="both"/>
              <w:rPr>
                <w:rFonts w:cs="Tahoma"/>
                <w:sz w:val="22"/>
                <w:szCs w:val="22"/>
              </w:rPr>
            </w:pPr>
          </w:p>
        </w:tc>
      </w:tr>
      <w:tr w:rsidR="0020730E" w14:paraId="2A0BDFAE" w14:textId="77777777" w:rsidTr="005C7F70">
        <w:tblPrEx>
          <w:tblLook w:val="00A0" w:firstRow="1" w:lastRow="0" w:firstColumn="1" w:lastColumn="0" w:noHBand="0" w:noVBand="0"/>
        </w:tblPrEx>
        <w:tc>
          <w:tcPr>
            <w:tcW w:w="4593" w:type="dxa"/>
          </w:tcPr>
          <w:p w14:paraId="404A2F49" w14:textId="77777777" w:rsidR="00542696" w:rsidRDefault="00542696" w:rsidP="00542696">
            <w:pPr>
              <w:rPr>
                <w:noProof/>
              </w:rPr>
            </w:pPr>
          </w:p>
          <w:p w14:paraId="7904D484" w14:textId="11427703" w:rsidR="00542696" w:rsidRDefault="00542696" w:rsidP="00F1618D">
            <w:pPr>
              <w:jc w:val="center"/>
              <w:rPr>
                <w:noProof/>
              </w:rPr>
            </w:pPr>
            <w:r>
              <w:rPr>
                <w:noProof/>
              </w:rPr>
              <w:lastRenderedPageBreak/>
              <w:drawing>
                <wp:inline distT="0" distB="0" distL="0" distR="0" wp14:anchorId="3DDC7679" wp14:editId="2217F72B">
                  <wp:extent cx="996125" cy="983827"/>
                  <wp:effectExtent l="0" t="0" r="0" b="6985"/>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schirmfoto 2017-09-10 um 10.03.2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6857" cy="994426"/>
                          </a:xfrm>
                          <a:prstGeom prst="rect">
                            <a:avLst/>
                          </a:prstGeom>
                        </pic:spPr>
                      </pic:pic>
                    </a:graphicData>
                  </a:graphic>
                </wp:inline>
              </w:drawing>
            </w:r>
          </w:p>
          <w:p w14:paraId="7C7C4310" w14:textId="078361D7" w:rsidR="00542696" w:rsidRPr="0090350A" w:rsidRDefault="00542696" w:rsidP="00F1618D">
            <w:pPr>
              <w:jc w:val="center"/>
            </w:pPr>
          </w:p>
        </w:tc>
        <w:tc>
          <w:tcPr>
            <w:tcW w:w="9911" w:type="dxa"/>
          </w:tcPr>
          <w:p w14:paraId="4625AD48" w14:textId="77777777" w:rsidR="002D3675" w:rsidRDefault="002D3675" w:rsidP="00F1618D">
            <w:pPr>
              <w:jc w:val="both"/>
              <w:rPr>
                <w:rFonts w:cs="Tahoma"/>
                <w:sz w:val="22"/>
                <w:szCs w:val="22"/>
              </w:rPr>
            </w:pPr>
          </w:p>
          <w:p w14:paraId="40DF2862" w14:textId="77777777" w:rsidR="00542696" w:rsidRDefault="00542696" w:rsidP="00F1618D">
            <w:pPr>
              <w:jc w:val="both"/>
              <w:rPr>
                <w:rFonts w:cs="Tahoma"/>
                <w:sz w:val="22"/>
                <w:szCs w:val="22"/>
              </w:rPr>
            </w:pPr>
          </w:p>
          <w:p w14:paraId="2E756F5C" w14:textId="366FFDFA" w:rsidR="002D3675" w:rsidRPr="003468D3" w:rsidRDefault="00D450E6" w:rsidP="00F1618D">
            <w:pPr>
              <w:jc w:val="both"/>
              <w:rPr>
                <w:rFonts w:cs="Tahoma"/>
                <w:sz w:val="22"/>
                <w:szCs w:val="22"/>
              </w:rPr>
            </w:pPr>
            <w:r>
              <w:rPr>
                <w:rFonts w:cs="Tahoma"/>
                <w:sz w:val="22"/>
                <w:szCs w:val="22"/>
              </w:rPr>
              <w:t>Sonderpreis</w:t>
            </w:r>
            <w:r w:rsidR="002D3675" w:rsidRPr="003468D3">
              <w:rPr>
                <w:rFonts w:cs="Tahoma"/>
                <w:sz w:val="22"/>
                <w:szCs w:val="22"/>
              </w:rPr>
              <w:t xml:space="preserve"> „</w:t>
            </w:r>
            <w:r w:rsidR="002D3675" w:rsidRPr="003468D3">
              <w:rPr>
                <w:rFonts w:cs="Tahoma"/>
                <w:b/>
                <w:sz w:val="22"/>
                <w:szCs w:val="22"/>
              </w:rPr>
              <w:t>You</w:t>
            </w:r>
            <w:r w:rsidR="002D3675" w:rsidRPr="003468D3">
              <w:rPr>
                <w:rFonts w:cs="Tahoma"/>
                <w:b/>
                <w:sz w:val="22"/>
                <w:szCs w:val="22"/>
                <w:vertAlign w:val="superscript"/>
              </w:rPr>
              <w:t>th</w:t>
            </w:r>
            <w:r w:rsidR="002D3675" w:rsidRPr="003468D3">
              <w:rPr>
                <w:rFonts w:cs="Tahoma"/>
                <w:b/>
                <w:sz w:val="22"/>
                <w:szCs w:val="22"/>
              </w:rPr>
              <w:t xml:space="preserve"> </w:t>
            </w:r>
            <w:proofErr w:type="spellStart"/>
            <w:r w:rsidR="002D3675" w:rsidRPr="003468D3">
              <w:rPr>
                <w:rFonts w:cs="Tahoma"/>
                <w:b/>
                <w:sz w:val="22"/>
                <w:szCs w:val="22"/>
              </w:rPr>
              <w:t>Fairtrade</w:t>
            </w:r>
            <w:proofErr w:type="spellEnd"/>
            <w:r w:rsidR="002D3675" w:rsidRPr="003468D3">
              <w:rPr>
                <w:rFonts w:cs="Tahoma"/>
                <w:b/>
                <w:sz w:val="22"/>
                <w:szCs w:val="22"/>
              </w:rPr>
              <w:t xml:space="preserve"> Award“ </w:t>
            </w:r>
            <w:r w:rsidR="002D3675" w:rsidRPr="003468D3">
              <w:rPr>
                <w:rFonts w:cs="Tahoma"/>
                <w:sz w:val="22"/>
                <w:szCs w:val="22"/>
              </w:rPr>
              <w:t>in Wien</w:t>
            </w:r>
          </w:p>
          <w:p w14:paraId="6A3DEBD8" w14:textId="77777777" w:rsidR="002D3675" w:rsidRPr="003468D3" w:rsidRDefault="002D3675" w:rsidP="00F1618D">
            <w:pPr>
              <w:jc w:val="both"/>
              <w:rPr>
                <w:rFonts w:cs="Tahoma"/>
                <w:sz w:val="22"/>
                <w:szCs w:val="22"/>
                <w:highlight w:val="green"/>
              </w:rPr>
            </w:pPr>
            <w:r w:rsidRPr="003468D3">
              <w:rPr>
                <w:sz w:val="22"/>
              </w:rPr>
              <w:t>FAIRTRADE Österreich zeichnet auch dieses Jahr wieder Geschäftsideen aus, die das Poten</w:t>
            </w:r>
            <w:r>
              <w:rPr>
                <w:sz w:val="22"/>
              </w:rPr>
              <w:t>z</w:t>
            </w:r>
            <w:r w:rsidRPr="003468D3">
              <w:rPr>
                <w:sz w:val="22"/>
              </w:rPr>
              <w:t>ial haben, Lebens- und Arbeitsbedingungen von Bäuerinnen und Bauern in den Ländern des globalen Südens zu verbessern. Werden für eure Geschäftsidee landwirtschaftliche Erzeugnisse wie Kaffee, Baumwolle, Bananen oder andere Rohstoffe verwendet? Dann achtet auf Fairen Handel und zeigt euer Engagement!</w:t>
            </w:r>
          </w:p>
          <w:p w14:paraId="648DABFC" w14:textId="77777777" w:rsidR="0020730E" w:rsidRDefault="0020730E" w:rsidP="00F1618D"/>
        </w:tc>
      </w:tr>
      <w:tr w:rsidR="0020730E" w14:paraId="06A566AB" w14:textId="77777777" w:rsidTr="005C7F70">
        <w:tblPrEx>
          <w:tblLook w:val="00A0" w:firstRow="1" w:lastRow="0" w:firstColumn="1" w:lastColumn="0" w:noHBand="0" w:noVBand="0"/>
        </w:tblPrEx>
        <w:tc>
          <w:tcPr>
            <w:tcW w:w="4593" w:type="dxa"/>
          </w:tcPr>
          <w:p w14:paraId="2490D6BA" w14:textId="77777777" w:rsidR="002D3675" w:rsidRPr="001F1EBC" w:rsidRDefault="002D3675" w:rsidP="00542696">
            <w:pPr>
              <w:jc w:val="center"/>
            </w:pPr>
            <w:r w:rsidRPr="001F1EBC">
              <w:rPr>
                <w:noProof/>
              </w:rPr>
              <w:lastRenderedPageBreak/>
              <w:drawing>
                <wp:inline distT="0" distB="0" distL="0" distR="0" wp14:anchorId="78E2AB36" wp14:editId="17BDBB0B">
                  <wp:extent cx="1791582" cy="949960"/>
                  <wp:effectExtent l="0" t="0" r="12065" b="0"/>
                  <wp:docPr id="24" name="Grafik 24" descr="Bildschirmfoto 2016-08-06 um 11.0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16-08-06 um 11.01.29.png"/>
                          <pic:cNvPicPr/>
                        </pic:nvPicPr>
                        <pic:blipFill>
                          <a:blip r:embed="rId16"/>
                          <a:stretch>
                            <a:fillRect/>
                          </a:stretch>
                        </pic:blipFill>
                        <pic:spPr>
                          <a:xfrm>
                            <a:off x="0" y="0"/>
                            <a:ext cx="1795850" cy="952223"/>
                          </a:xfrm>
                          <a:prstGeom prst="rect">
                            <a:avLst/>
                          </a:prstGeom>
                        </pic:spPr>
                      </pic:pic>
                    </a:graphicData>
                  </a:graphic>
                </wp:inline>
              </w:drawing>
            </w:r>
          </w:p>
        </w:tc>
        <w:tc>
          <w:tcPr>
            <w:tcW w:w="9911" w:type="dxa"/>
          </w:tcPr>
          <w:p w14:paraId="638A601B" w14:textId="77777777" w:rsidR="002D3675" w:rsidRDefault="002D3675" w:rsidP="00F1618D"/>
          <w:p w14:paraId="4E95D109" w14:textId="7EFDA4F6" w:rsidR="002D3675" w:rsidRPr="007E1495" w:rsidRDefault="00D450E6" w:rsidP="00F1618D">
            <w:pPr>
              <w:jc w:val="both"/>
              <w:rPr>
                <w:rFonts w:cs="Tahoma"/>
                <w:sz w:val="22"/>
                <w:szCs w:val="22"/>
                <w:lang w:val="en-US"/>
              </w:rPr>
            </w:pPr>
            <w:proofErr w:type="spellStart"/>
            <w:r>
              <w:rPr>
                <w:rFonts w:cs="Tahoma"/>
                <w:sz w:val="22"/>
                <w:szCs w:val="22"/>
                <w:lang w:val="en-US"/>
              </w:rPr>
              <w:t>Sonderpreis</w:t>
            </w:r>
            <w:proofErr w:type="spellEnd"/>
            <w:r w:rsidR="002D3675" w:rsidRPr="007E1495">
              <w:rPr>
                <w:rFonts w:cs="Tahoma"/>
                <w:sz w:val="22"/>
                <w:szCs w:val="22"/>
                <w:lang w:val="en-US"/>
              </w:rPr>
              <w:t xml:space="preserve"> „</w:t>
            </w:r>
            <w:r w:rsidR="002D3675" w:rsidRPr="007E1495">
              <w:rPr>
                <w:rFonts w:cs="Tahoma"/>
                <w:b/>
                <w:sz w:val="22"/>
                <w:szCs w:val="22"/>
                <w:lang w:val="en-US"/>
              </w:rPr>
              <w:t>You</w:t>
            </w:r>
            <w:r w:rsidR="002D3675" w:rsidRPr="007E1495">
              <w:rPr>
                <w:rFonts w:cs="Tahoma"/>
                <w:b/>
                <w:sz w:val="22"/>
                <w:szCs w:val="22"/>
                <w:vertAlign w:val="superscript"/>
                <w:lang w:val="en-US"/>
              </w:rPr>
              <w:t>th</w:t>
            </w:r>
            <w:r w:rsidR="002D3675" w:rsidRPr="007E1495">
              <w:rPr>
                <w:rFonts w:cs="Tahoma"/>
                <w:b/>
                <w:sz w:val="22"/>
                <w:szCs w:val="22"/>
                <w:lang w:val="en-US"/>
              </w:rPr>
              <w:t xml:space="preserve"> Social Impact Award“ </w:t>
            </w:r>
            <w:r w:rsidR="002D3675" w:rsidRPr="007E1495">
              <w:rPr>
                <w:rFonts w:cs="Tahoma"/>
                <w:sz w:val="22"/>
                <w:szCs w:val="22"/>
                <w:lang w:val="en-US"/>
              </w:rPr>
              <w:t>in Wien</w:t>
            </w:r>
          </w:p>
          <w:p w14:paraId="64812F51" w14:textId="6EAFAFA0" w:rsidR="002D3675" w:rsidRPr="00E8502C" w:rsidRDefault="002D3675" w:rsidP="00F1618D">
            <w:pPr>
              <w:jc w:val="both"/>
              <w:rPr>
                <w:sz w:val="22"/>
              </w:rPr>
            </w:pPr>
            <w:r>
              <w:rPr>
                <w:sz w:val="22"/>
              </w:rPr>
              <w:t xml:space="preserve">In Kooperation mit dem </w:t>
            </w:r>
            <w:proofErr w:type="spellStart"/>
            <w:r>
              <w:rPr>
                <w:sz w:val="22"/>
              </w:rPr>
              <w:t>Social</w:t>
            </w:r>
            <w:proofErr w:type="spellEnd"/>
            <w:r>
              <w:rPr>
                <w:sz w:val="22"/>
              </w:rPr>
              <w:t xml:space="preserve"> </w:t>
            </w:r>
            <w:proofErr w:type="spellStart"/>
            <w:r>
              <w:rPr>
                <w:sz w:val="22"/>
              </w:rPr>
              <w:t>Entrepreneurship</w:t>
            </w:r>
            <w:proofErr w:type="spellEnd"/>
            <w:r>
              <w:rPr>
                <w:sz w:val="22"/>
              </w:rPr>
              <w:t xml:space="preserve"> </w:t>
            </w:r>
            <w:r w:rsidR="00CD513A">
              <w:rPr>
                <w:sz w:val="22"/>
              </w:rPr>
              <w:t xml:space="preserve">Center der WU Wien werden Ideen, </w:t>
            </w:r>
            <w:r>
              <w:rPr>
                <w:sz w:val="22"/>
              </w:rPr>
              <w:t xml:space="preserve">die gesellschaftliche </w:t>
            </w:r>
            <w:r w:rsidR="00CD513A">
              <w:rPr>
                <w:sz w:val="22"/>
              </w:rPr>
              <w:t>Probleme unternehmerisch lösen, ausgezeichnet.</w:t>
            </w:r>
          </w:p>
          <w:p w14:paraId="4B012997" w14:textId="77777777" w:rsidR="002D3675" w:rsidRDefault="002D3675" w:rsidP="00F1618D"/>
        </w:tc>
      </w:tr>
    </w:tbl>
    <w:p w14:paraId="1A571089" w14:textId="77777777" w:rsidR="008A472B" w:rsidRDefault="008A472B" w:rsidP="008A472B">
      <w:pPr>
        <w:rPr>
          <w:rFonts w:cs="Tahoma"/>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593"/>
        <w:gridCol w:w="9911"/>
      </w:tblGrid>
      <w:tr w:rsidR="00542696" w14:paraId="3080994B" w14:textId="77777777" w:rsidTr="005C7F70">
        <w:tc>
          <w:tcPr>
            <w:tcW w:w="4593" w:type="dxa"/>
          </w:tcPr>
          <w:p w14:paraId="74EE8080" w14:textId="77777777" w:rsidR="005C7F70" w:rsidRDefault="005C7F70" w:rsidP="009E0C7F">
            <w:pPr>
              <w:jc w:val="center"/>
            </w:pPr>
          </w:p>
          <w:p w14:paraId="244768E3" w14:textId="38C21BD2" w:rsidR="00542696" w:rsidRPr="001F1EBC" w:rsidRDefault="005C7F70" w:rsidP="009E0C7F">
            <w:pPr>
              <w:jc w:val="center"/>
            </w:pPr>
            <w:r>
              <w:rPr>
                <w:noProof/>
              </w:rPr>
              <w:drawing>
                <wp:inline distT="0" distB="0" distL="0" distR="0" wp14:anchorId="09B20E40" wp14:editId="0B847E50">
                  <wp:extent cx="1396708" cy="467360"/>
                  <wp:effectExtent l="0" t="0" r="635" b="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schirmfoto 2017-09-10 um 10.09.39.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04535" cy="469979"/>
                          </a:xfrm>
                          <a:prstGeom prst="rect">
                            <a:avLst/>
                          </a:prstGeom>
                        </pic:spPr>
                      </pic:pic>
                    </a:graphicData>
                  </a:graphic>
                </wp:inline>
              </w:drawing>
            </w:r>
          </w:p>
        </w:tc>
        <w:tc>
          <w:tcPr>
            <w:tcW w:w="9911" w:type="dxa"/>
          </w:tcPr>
          <w:p w14:paraId="628F869B" w14:textId="77777777" w:rsidR="00542696" w:rsidRDefault="00542696" w:rsidP="009E0C7F"/>
          <w:p w14:paraId="372BE6B7" w14:textId="69F7C91D" w:rsidR="00542696" w:rsidRPr="00621A8E" w:rsidRDefault="00542696" w:rsidP="009E0C7F">
            <w:pPr>
              <w:jc w:val="both"/>
              <w:rPr>
                <w:rFonts w:cs="Tahoma"/>
                <w:sz w:val="22"/>
                <w:szCs w:val="22"/>
              </w:rPr>
            </w:pPr>
            <w:r w:rsidRPr="00621A8E">
              <w:rPr>
                <w:rFonts w:cs="Tahoma"/>
                <w:sz w:val="22"/>
                <w:szCs w:val="22"/>
              </w:rPr>
              <w:t>Sonderpreis „</w:t>
            </w:r>
            <w:r w:rsidR="00621A8E" w:rsidRPr="00621A8E">
              <w:rPr>
                <w:rFonts w:cs="Tahoma"/>
                <w:b/>
                <w:sz w:val="22"/>
                <w:szCs w:val="22"/>
              </w:rPr>
              <w:t>Nachhaltige Geschäftsidee</w:t>
            </w:r>
            <w:r w:rsidRPr="00621A8E">
              <w:rPr>
                <w:rFonts w:cs="Tahoma"/>
                <w:b/>
                <w:sz w:val="22"/>
                <w:szCs w:val="22"/>
              </w:rPr>
              <w:t xml:space="preserve">“ </w:t>
            </w:r>
            <w:r w:rsidRPr="00621A8E">
              <w:rPr>
                <w:rFonts w:cs="Tahoma"/>
                <w:sz w:val="22"/>
                <w:szCs w:val="22"/>
              </w:rPr>
              <w:t>in Wien</w:t>
            </w:r>
          </w:p>
          <w:p w14:paraId="2A3EBE5E" w14:textId="77678AEB" w:rsidR="00542696" w:rsidRPr="00E8502C" w:rsidRDefault="00542696" w:rsidP="009E0C7F">
            <w:pPr>
              <w:jc w:val="both"/>
              <w:rPr>
                <w:sz w:val="22"/>
              </w:rPr>
            </w:pPr>
            <w:r>
              <w:rPr>
                <w:sz w:val="22"/>
              </w:rPr>
              <w:t xml:space="preserve">In Kooperation mit </w:t>
            </w:r>
            <w:r w:rsidR="00621A8E">
              <w:rPr>
                <w:sz w:val="22"/>
              </w:rPr>
              <w:t>JMC</w:t>
            </w:r>
            <w:r w:rsidR="00F8097C">
              <w:rPr>
                <w:sz w:val="22"/>
              </w:rPr>
              <w:t xml:space="preserve"> werden Ideen, die Perspektiven des </w:t>
            </w:r>
            <w:r w:rsidR="00621A8E">
              <w:rPr>
                <w:sz w:val="22"/>
              </w:rPr>
              <w:t>nachhaltigen Wirtschaftens</w:t>
            </w:r>
            <w:r w:rsidR="00F8097C">
              <w:rPr>
                <w:sz w:val="22"/>
              </w:rPr>
              <w:t xml:space="preserve"> aufzeigen, </w:t>
            </w:r>
            <w:r>
              <w:rPr>
                <w:sz w:val="22"/>
              </w:rPr>
              <w:t>ausgezeichnet.</w:t>
            </w:r>
          </w:p>
          <w:p w14:paraId="4419E55A" w14:textId="77777777" w:rsidR="00542696" w:rsidRDefault="00542696" w:rsidP="009E0C7F"/>
        </w:tc>
      </w:tr>
    </w:tbl>
    <w:p w14:paraId="49CE64CB" w14:textId="49AA4927" w:rsidR="00B473B0" w:rsidRPr="00DE5611" w:rsidRDefault="008A472B" w:rsidP="00746F97">
      <w:pPr>
        <w:rPr>
          <w:rFonts w:cs="Tahoma"/>
          <w:sz w:val="20"/>
          <w:szCs w:val="20"/>
        </w:rPr>
      </w:pPr>
      <w:r w:rsidRPr="007427D3">
        <w:rPr>
          <w:rFonts w:cs="Tahoma"/>
          <w:sz w:val="10"/>
          <w:szCs w:val="22"/>
        </w:rPr>
        <w:br w:type="page"/>
      </w:r>
    </w:p>
    <w:tbl>
      <w:tblPr>
        <w:tblW w:w="14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9"/>
        <w:gridCol w:w="4819"/>
      </w:tblGrid>
      <w:tr w:rsidR="00DE5611" w:rsidRPr="00A60BC5" w14:paraId="2150CDE9" w14:textId="77777777" w:rsidTr="00DE5611">
        <w:tc>
          <w:tcPr>
            <w:tcW w:w="9469" w:type="dxa"/>
            <w:shd w:val="clear" w:color="auto" w:fill="BFBFBF" w:themeFill="background1" w:themeFillShade="BF"/>
          </w:tcPr>
          <w:p w14:paraId="0DFD8D13" w14:textId="20CAA2F1" w:rsidR="00B473B0" w:rsidRPr="00A60BC5" w:rsidRDefault="00746F97" w:rsidP="00141CD1">
            <w:pPr>
              <w:spacing w:before="80" w:after="60"/>
              <w:ind w:left="57" w:right="57"/>
              <w:rPr>
                <w:rFonts w:cs="Tahoma"/>
                <w:b/>
                <w:sz w:val="22"/>
                <w:szCs w:val="22"/>
                <w:lang w:val="de-AT"/>
              </w:rPr>
            </w:pPr>
            <w:r>
              <w:rPr>
                <w:rFonts w:cs="Tahoma"/>
                <w:b/>
                <w:sz w:val="22"/>
                <w:szCs w:val="22"/>
                <w:lang w:val="de-AT"/>
              </w:rPr>
              <w:lastRenderedPageBreak/>
              <w:t>Für die zeitliche Planung bitte die folgenden Termine beachten:</w:t>
            </w:r>
          </w:p>
        </w:tc>
        <w:tc>
          <w:tcPr>
            <w:tcW w:w="4819" w:type="dxa"/>
            <w:shd w:val="clear" w:color="auto" w:fill="BFBFBF" w:themeFill="background1" w:themeFillShade="BF"/>
          </w:tcPr>
          <w:p w14:paraId="5319D6C3" w14:textId="77777777" w:rsidR="00B473B0" w:rsidRPr="00A60BC5" w:rsidRDefault="00B473B0" w:rsidP="00141CD1">
            <w:pPr>
              <w:spacing w:before="80" w:after="60"/>
              <w:ind w:left="57" w:right="57"/>
              <w:rPr>
                <w:rFonts w:cs="Tahoma"/>
                <w:b/>
                <w:sz w:val="22"/>
                <w:szCs w:val="22"/>
                <w:lang w:val="de-AT"/>
              </w:rPr>
            </w:pPr>
            <w:r w:rsidRPr="00A60BC5">
              <w:rPr>
                <w:rFonts w:cs="Tahoma"/>
                <w:b/>
                <w:sz w:val="22"/>
                <w:szCs w:val="22"/>
                <w:lang w:val="de-AT"/>
              </w:rPr>
              <w:t>Datum</w:t>
            </w:r>
          </w:p>
        </w:tc>
      </w:tr>
      <w:tr w:rsidR="00DE5611" w:rsidRPr="00A60BC5" w14:paraId="4D2BA77F" w14:textId="77777777" w:rsidTr="00DE5611">
        <w:tc>
          <w:tcPr>
            <w:tcW w:w="9469" w:type="dxa"/>
          </w:tcPr>
          <w:p w14:paraId="33F819AB" w14:textId="77777777" w:rsidR="00B473B0" w:rsidRPr="00A60BC5" w:rsidRDefault="00B473B0" w:rsidP="00141CD1">
            <w:pPr>
              <w:spacing w:before="80" w:after="60"/>
              <w:ind w:left="57" w:right="57"/>
              <w:rPr>
                <w:rFonts w:cs="Tahoma"/>
                <w:sz w:val="22"/>
                <w:szCs w:val="22"/>
                <w:lang w:val="de-AT"/>
              </w:rPr>
            </w:pPr>
            <w:r w:rsidRPr="00A60BC5">
              <w:rPr>
                <w:rFonts w:cs="Tahoma"/>
                <w:sz w:val="22"/>
                <w:szCs w:val="22"/>
                <w:lang w:val="de-AT"/>
              </w:rPr>
              <w:t>Anmeldebeginn</w:t>
            </w:r>
          </w:p>
        </w:tc>
        <w:tc>
          <w:tcPr>
            <w:tcW w:w="4819" w:type="dxa"/>
          </w:tcPr>
          <w:p w14:paraId="4FFD8D89" w14:textId="77777777" w:rsidR="00A65071" w:rsidRPr="00A60BC5" w:rsidRDefault="00B473B0" w:rsidP="009B03D3">
            <w:pPr>
              <w:spacing w:before="80" w:after="60"/>
              <w:ind w:left="57" w:right="57"/>
              <w:rPr>
                <w:rFonts w:cs="Tahoma"/>
                <w:sz w:val="22"/>
                <w:szCs w:val="22"/>
                <w:lang w:val="de-AT"/>
              </w:rPr>
            </w:pPr>
            <w:r w:rsidRPr="00A60BC5">
              <w:rPr>
                <w:rFonts w:cs="Tahoma"/>
                <w:sz w:val="22"/>
                <w:szCs w:val="22"/>
                <w:lang w:val="de-AT"/>
              </w:rPr>
              <w:t>Anfang Oktober 201</w:t>
            </w:r>
            <w:r w:rsidR="009B03D3">
              <w:rPr>
                <w:rFonts w:cs="Tahoma"/>
                <w:sz w:val="22"/>
                <w:szCs w:val="22"/>
                <w:lang w:val="de-AT"/>
              </w:rPr>
              <w:t>7</w:t>
            </w:r>
          </w:p>
        </w:tc>
      </w:tr>
      <w:tr w:rsidR="00DE5611" w:rsidRPr="00A60BC5" w14:paraId="5EAB0385" w14:textId="77777777" w:rsidTr="00DE5611">
        <w:tc>
          <w:tcPr>
            <w:tcW w:w="9469" w:type="dxa"/>
          </w:tcPr>
          <w:p w14:paraId="1EC58E1A" w14:textId="2A8B6F31" w:rsidR="00980931" w:rsidRPr="00CD513A" w:rsidRDefault="00CD513A" w:rsidP="00141CD1">
            <w:pPr>
              <w:spacing w:before="80" w:after="60"/>
              <w:ind w:left="57" w:right="57"/>
              <w:rPr>
                <w:rFonts w:cs="Tahoma"/>
                <w:sz w:val="22"/>
                <w:szCs w:val="22"/>
                <w:lang w:val="en"/>
              </w:rPr>
            </w:pPr>
            <w:r w:rsidRPr="00CD513A">
              <w:rPr>
                <w:rFonts w:cs="Tahoma"/>
                <w:sz w:val="22"/>
                <w:szCs w:val="22"/>
                <w:lang w:val="en"/>
              </w:rPr>
              <w:t xml:space="preserve">15. </w:t>
            </w:r>
            <w:r w:rsidR="00980931" w:rsidRPr="00CD513A">
              <w:rPr>
                <w:rFonts w:cs="Tahoma"/>
                <w:sz w:val="22"/>
                <w:szCs w:val="22"/>
                <w:lang w:val="en"/>
              </w:rPr>
              <w:t>Entrepreneurship Summit</w:t>
            </w:r>
            <w:r w:rsidRPr="00CD513A">
              <w:rPr>
                <w:rFonts w:cs="Tahoma"/>
                <w:sz w:val="22"/>
                <w:szCs w:val="22"/>
                <w:lang w:val="en"/>
              </w:rPr>
              <w:t>: Global Goals (</w:t>
            </w:r>
            <w:proofErr w:type="spellStart"/>
            <w:r w:rsidRPr="00CD513A">
              <w:rPr>
                <w:rFonts w:cs="Tahoma"/>
                <w:sz w:val="22"/>
                <w:szCs w:val="22"/>
                <w:lang w:val="en"/>
              </w:rPr>
              <w:t>mit</w:t>
            </w:r>
            <w:proofErr w:type="spellEnd"/>
            <w:r w:rsidRPr="00CD513A">
              <w:rPr>
                <w:rFonts w:cs="Tahoma"/>
                <w:sz w:val="22"/>
                <w:szCs w:val="22"/>
                <w:lang w:val="en"/>
              </w:rPr>
              <w:t xml:space="preserve"> </w:t>
            </w:r>
            <w:proofErr w:type="spellStart"/>
            <w:r w:rsidRPr="00CD513A">
              <w:rPr>
                <w:rFonts w:cs="Tahoma"/>
                <w:sz w:val="22"/>
                <w:szCs w:val="22"/>
                <w:lang w:val="en"/>
              </w:rPr>
              <w:t>rund</w:t>
            </w:r>
            <w:proofErr w:type="spellEnd"/>
            <w:r w:rsidRPr="00CD513A">
              <w:rPr>
                <w:rFonts w:cs="Tahoma"/>
                <w:sz w:val="22"/>
                <w:szCs w:val="22"/>
                <w:lang w:val="en"/>
              </w:rPr>
              <w:t xml:space="preserve"> 40 Workshops) in Wien</w:t>
            </w:r>
          </w:p>
        </w:tc>
        <w:tc>
          <w:tcPr>
            <w:tcW w:w="4819" w:type="dxa"/>
          </w:tcPr>
          <w:p w14:paraId="1BE9428E" w14:textId="77777777" w:rsidR="00980931" w:rsidRDefault="002D3675" w:rsidP="00A07E97">
            <w:pPr>
              <w:spacing w:before="80" w:after="60"/>
              <w:ind w:left="57" w:right="57"/>
              <w:rPr>
                <w:rFonts w:cs="Tahoma"/>
                <w:sz w:val="22"/>
                <w:szCs w:val="22"/>
                <w:lang w:val="de-AT"/>
              </w:rPr>
            </w:pPr>
            <w:r>
              <w:rPr>
                <w:rFonts w:cs="Tahoma"/>
                <w:sz w:val="22"/>
                <w:szCs w:val="22"/>
                <w:lang w:val="de-AT"/>
              </w:rPr>
              <w:t>15./16. November 2017</w:t>
            </w:r>
          </w:p>
        </w:tc>
      </w:tr>
      <w:tr w:rsidR="00DE5611" w:rsidRPr="00A60BC5" w14:paraId="77B0FC0B" w14:textId="77777777" w:rsidTr="00DE5611">
        <w:tc>
          <w:tcPr>
            <w:tcW w:w="9469" w:type="dxa"/>
          </w:tcPr>
          <w:p w14:paraId="61B2FF86" w14:textId="77777777" w:rsidR="00A65071" w:rsidRPr="00A60BC5" w:rsidRDefault="00A65071" w:rsidP="00141CD1">
            <w:pPr>
              <w:spacing w:before="80" w:after="60"/>
              <w:ind w:left="57" w:right="57"/>
              <w:rPr>
                <w:rFonts w:cs="Tahoma"/>
                <w:sz w:val="22"/>
                <w:szCs w:val="22"/>
                <w:lang w:val="de-AT"/>
              </w:rPr>
            </w:pPr>
            <w:r w:rsidRPr="00A60BC5">
              <w:rPr>
                <w:rFonts w:cs="Tahoma"/>
                <w:sz w:val="22"/>
                <w:szCs w:val="22"/>
                <w:lang w:val="de-AT"/>
              </w:rPr>
              <w:t>Anmeldeschluss</w:t>
            </w:r>
          </w:p>
        </w:tc>
        <w:tc>
          <w:tcPr>
            <w:tcW w:w="4819" w:type="dxa"/>
          </w:tcPr>
          <w:p w14:paraId="2B019B56" w14:textId="280B5BB2" w:rsidR="00A65071" w:rsidRPr="00A60BC5" w:rsidRDefault="006C2095" w:rsidP="006C2095">
            <w:pPr>
              <w:spacing w:before="80" w:after="60"/>
              <w:ind w:left="57" w:right="57"/>
              <w:rPr>
                <w:rFonts w:cs="Tahoma"/>
                <w:sz w:val="22"/>
                <w:szCs w:val="22"/>
                <w:lang w:val="de-AT"/>
              </w:rPr>
            </w:pPr>
            <w:r>
              <w:rPr>
                <w:rFonts w:cs="Tahoma"/>
                <w:sz w:val="22"/>
                <w:szCs w:val="22"/>
                <w:lang w:val="de-AT"/>
              </w:rPr>
              <w:t>Do</w:t>
            </w:r>
            <w:r w:rsidR="00B341EC">
              <w:rPr>
                <w:rFonts w:cs="Tahoma"/>
                <w:sz w:val="22"/>
                <w:szCs w:val="22"/>
                <w:lang w:val="de-AT"/>
              </w:rPr>
              <w:t>.</w:t>
            </w:r>
            <w:r w:rsidR="008B525A">
              <w:rPr>
                <w:rFonts w:cs="Tahoma"/>
                <w:sz w:val="22"/>
                <w:szCs w:val="22"/>
                <w:lang w:val="de-AT"/>
              </w:rPr>
              <w:t xml:space="preserve">, </w:t>
            </w:r>
            <w:r>
              <w:rPr>
                <w:rFonts w:cs="Tahoma"/>
                <w:sz w:val="22"/>
                <w:szCs w:val="22"/>
                <w:lang w:val="de-AT"/>
              </w:rPr>
              <w:t>30. November</w:t>
            </w:r>
            <w:r w:rsidR="008B525A">
              <w:rPr>
                <w:rFonts w:cs="Tahoma"/>
                <w:sz w:val="22"/>
                <w:szCs w:val="22"/>
                <w:lang w:val="de-AT"/>
              </w:rPr>
              <w:t xml:space="preserve"> 201</w:t>
            </w:r>
            <w:r w:rsidR="009B03D3">
              <w:rPr>
                <w:rFonts w:cs="Tahoma"/>
                <w:sz w:val="22"/>
                <w:szCs w:val="22"/>
                <w:lang w:val="de-AT"/>
              </w:rPr>
              <w:t>7</w:t>
            </w:r>
          </w:p>
        </w:tc>
      </w:tr>
      <w:tr w:rsidR="00DE5611" w:rsidRPr="00A60BC5" w14:paraId="2D96D49F" w14:textId="77777777" w:rsidTr="00DE5611">
        <w:trPr>
          <w:trHeight w:val="673"/>
        </w:trPr>
        <w:tc>
          <w:tcPr>
            <w:tcW w:w="9469" w:type="dxa"/>
          </w:tcPr>
          <w:p w14:paraId="5BC22EFA" w14:textId="0D05A510" w:rsidR="00B473B0" w:rsidRPr="00A60BC5" w:rsidRDefault="00B473B0" w:rsidP="00141CD1">
            <w:pPr>
              <w:spacing w:before="80" w:after="60"/>
              <w:ind w:left="57" w:right="57"/>
              <w:rPr>
                <w:rFonts w:cs="Tahoma"/>
                <w:sz w:val="22"/>
                <w:szCs w:val="22"/>
                <w:lang w:val="de-AT"/>
              </w:rPr>
            </w:pPr>
            <w:proofErr w:type="spellStart"/>
            <w:r w:rsidRPr="00A60BC5">
              <w:rPr>
                <w:rFonts w:cs="Tahoma"/>
                <w:sz w:val="22"/>
                <w:szCs w:val="22"/>
                <w:lang w:val="de-AT"/>
              </w:rPr>
              <w:t>Coaching</w:t>
            </w:r>
            <w:r w:rsidR="00A65071" w:rsidRPr="00A60BC5">
              <w:rPr>
                <w:rFonts w:cs="Tahoma"/>
                <w:sz w:val="22"/>
                <w:szCs w:val="22"/>
                <w:lang w:val="de-AT"/>
              </w:rPr>
              <w:t>nachmittag</w:t>
            </w:r>
            <w:proofErr w:type="spellEnd"/>
            <w:r w:rsidR="00A65071" w:rsidRPr="00A60BC5">
              <w:rPr>
                <w:rFonts w:cs="Tahoma"/>
                <w:sz w:val="22"/>
                <w:szCs w:val="22"/>
                <w:lang w:val="de-AT"/>
              </w:rPr>
              <w:t xml:space="preserve"> (</w:t>
            </w:r>
            <w:proofErr w:type="spellStart"/>
            <w:r w:rsidR="00A65071" w:rsidRPr="00A60BC5">
              <w:rPr>
                <w:rFonts w:cs="Tahoma"/>
                <w:sz w:val="22"/>
                <w:szCs w:val="22"/>
                <w:lang w:val="de-AT"/>
              </w:rPr>
              <w:t>AplusB</w:t>
            </w:r>
            <w:proofErr w:type="spellEnd"/>
            <w:r w:rsidR="00A65071" w:rsidRPr="00A60BC5">
              <w:rPr>
                <w:rFonts w:cs="Tahoma"/>
                <w:sz w:val="22"/>
                <w:szCs w:val="22"/>
                <w:lang w:val="de-AT"/>
              </w:rPr>
              <w:t>-Gründerzentren</w:t>
            </w:r>
            <w:r w:rsidR="001F314A" w:rsidRPr="00A60BC5">
              <w:rPr>
                <w:rFonts w:cs="Tahoma"/>
                <w:sz w:val="22"/>
                <w:szCs w:val="22"/>
                <w:lang w:val="de-AT"/>
              </w:rPr>
              <w:t xml:space="preserve">, </w:t>
            </w:r>
            <w:proofErr w:type="spellStart"/>
            <w:r w:rsidR="002A0869">
              <w:rPr>
                <w:rFonts w:cs="Tahoma"/>
                <w:sz w:val="22"/>
                <w:szCs w:val="22"/>
                <w:lang w:val="de-AT"/>
              </w:rPr>
              <w:t>AWS</w:t>
            </w:r>
            <w:proofErr w:type="spellEnd"/>
            <w:r w:rsidR="002A0869">
              <w:rPr>
                <w:rFonts w:cs="Tahoma"/>
                <w:sz w:val="22"/>
                <w:szCs w:val="22"/>
                <w:lang w:val="de-AT"/>
              </w:rPr>
              <w:t xml:space="preserve">, </w:t>
            </w:r>
            <w:r w:rsidR="001F314A" w:rsidRPr="00A60BC5">
              <w:rPr>
                <w:rFonts w:cs="Tahoma"/>
                <w:sz w:val="22"/>
                <w:szCs w:val="22"/>
                <w:lang w:val="de-AT"/>
              </w:rPr>
              <w:t>BA</w:t>
            </w:r>
            <w:r w:rsidR="008B525A">
              <w:rPr>
                <w:rFonts w:cs="Tahoma"/>
                <w:sz w:val="22"/>
                <w:szCs w:val="22"/>
                <w:lang w:val="de-AT"/>
              </w:rPr>
              <w:t xml:space="preserve">, Junge Industrie Wien, </w:t>
            </w:r>
            <w:r w:rsidR="00141CD1">
              <w:rPr>
                <w:rFonts w:cs="Tahoma"/>
                <w:sz w:val="22"/>
                <w:szCs w:val="22"/>
                <w:lang w:val="de-AT"/>
              </w:rPr>
              <w:br/>
            </w:r>
            <w:r w:rsidR="00DE5611">
              <w:rPr>
                <w:rFonts w:cs="Tahoma"/>
                <w:sz w:val="22"/>
                <w:szCs w:val="22"/>
                <w:lang w:val="de-AT"/>
              </w:rPr>
              <w:t>Junge Industrie NÖ</w:t>
            </w:r>
            <w:r w:rsidR="008B525A">
              <w:rPr>
                <w:rFonts w:cs="Tahoma"/>
                <w:sz w:val="22"/>
                <w:szCs w:val="22"/>
                <w:lang w:val="de-AT"/>
              </w:rPr>
              <w:t>/Burgenland</w:t>
            </w:r>
            <w:r w:rsidR="00746F97">
              <w:rPr>
                <w:rFonts w:cs="Tahoma"/>
                <w:sz w:val="22"/>
                <w:szCs w:val="22"/>
                <w:lang w:val="de-AT"/>
              </w:rPr>
              <w:t>, WKO Tirol, WKO Kärnten</w:t>
            </w:r>
            <w:r w:rsidR="00DE5611">
              <w:rPr>
                <w:rFonts w:cs="Tahoma"/>
                <w:sz w:val="22"/>
                <w:szCs w:val="22"/>
                <w:lang w:val="de-AT"/>
              </w:rPr>
              <w:t xml:space="preserve"> u.a.</w:t>
            </w:r>
            <w:r w:rsidR="008B525A">
              <w:rPr>
                <w:rFonts w:cs="Tahoma"/>
                <w:sz w:val="22"/>
                <w:szCs w:val="22"/>
                <w:lang w:val="de-AT"/>
              </w:rPr>
              <w:t>)</w:t>
            </w:r>
          </w:p>
        </w:tc>
        <w:tc>
          <w:tcPr>
            <w:tcW w:w="4819" w:type="dxa"/>
          </w:tcPr>
          <w:p w14:paraId="439105C3" w14:textId="77777777" w:rsidR="00B473B0" w:rsidRPr="00A60BC5" w:rsidRDefault="00B473B0" w:rsidP="009B03D3">
            <w:pPr>
              <w:spacing w:before="80" w:after="60"/>
              <w:ind w:left="57" w:right="57"/>
              <w:rPr>
                <w:rFonts w:cs="Tahoma"/>
                <w:sz w:val="22"/>
                <w:szCs w:val="22"/>
                <w:lang w:val="de-AT"/>
              </w:rPr>
            </w:pPr>
            <w:r w:rsidRPr="00A60BC5">
              <w:rPr>
                <w:rFonts w:cs="Tahoma"/>
                <w:sz w:val="22"/>
                <w:szCs w:val="22"/>
                <w:lang w:val="de-AT"/>
              </w:rPr>
              <w:t>Nach Vereinbarung</w:t>
            </w:r>
            <w:r w:rsidR="00E41D61">
              <w:rPr>
                <w:rFonts w:cs="Tahoma"/>
                <w:sz w:val="22"/>
                <w:szCs w:val="22"/>
                <w:lang w:val="de-AT"/>
              </w:rPr>
              <w:t xml:space="preserve"> </w:t>
            </w:r>
            <w:r w:rsidR="00E41D61">
              <w:rPr>
                <w:rFonts w:cs="Tahoma"/>
                <w:sz w:val="22"/>
                <w:szCs w:val="22"/>
                <w:lang w:val="de-AT"/>
              </w:rPr>
              <w:br/>
              <w:t>(Dezember 201</w:t>
            </w:r>
            <w:r w:rsidR="009B03D3">
              <w:rPr>
                <w:rFonts w:cs="Tahoma"/>
                <w:sz w:val="22"/>
                <w:szCs w:val="22"/>
                <w:lang w:val="de-AT"/>
              </w:rPr>
              <w:t>7</w:t>
            </w:r>
            <w:r w:rsidR="00E41D61">
              <w:rPr>
                <w:rFonts w:cs="Tahoma"/>
                <w:sz w:val="22"/>
                <w:szCs w:val="22"/>
                <w:lang w:val="de-AT"/>
              </w:rPr>
              <w:t xml:space="preserve"> bzw. Jänner 201</w:t>
            </w:r>
            <w:r w:rsidR="009B03D3">
              <w:rPr>
                <w:rFonts w:cs="Tahoma"/>
                <w:sz w:val="22"/>
                <w:szCs w:val="22"/>
                <w:lang w:val="de-AT"/>
              </w:rPr>
              <w:t>8</w:t>
            </w:r>
            <w:r w:rsidR="00E41D61">
              <w:rPr>
                <w:rFonts w:cs="Tahoma"/>
                <w:sz w:val="22"/>
                <w:szCs w:val="22"/>
                <w:lang w:val="de-AT"/>
              </w:rPr>
              <w:t>)</w:t>
            </w:r>
          </w:p>
        </w:tc>
      </w:tr>
      <w:tr w:rsidR="00DE5611" w:rsidRPr="00A60BC5" w14:paraId="557EA53E" w14:textId="77777777" w:rsidTr="00DE5611">
        <w:tc>
          <w:tcPr>
            <w:tcW w:w="9469" w:type="dxa"/>
          </w:tcPr>
          <w:p w14:paraId="0E6795E1" w14:textId="77777777" w:rsidR="00B473B0" w:rsidRPr="00A60BC5" w:rsidRDefault="00B473B0" w:rsidP="00141CD1">
            <w:pPr>
              <w:spacing w:before="80" w:after="60"/>
              <w:ind w:left="57" w:right="57"/>
              <w:rPr>
                <w:rFonts w:cs="Tahoma"/>
                <w:sz w:val="22"/>
                <w:szCs w:val="22"/>
                <w:lang w:val="de-AT"/>
              </w:rPr>
            </w:pPr>
            <w:r w:rsidRPr="00A60BC5">
              <w:rPr>
                <w:rFonts w:cs="Tahoma"/>
                <w:sz w:val="22"/>
                <w:szCs w:val="22"/>
                <w:lang w:val="de-AT"/>
              </w:rPr>
              <w:t>Abgabetermin</w:t>
            </w:r>
          </w:p>
        </w:tc>
        <w:tc>
          <w:tcPr>
            <w:tcW w:w="4819" w:type="dxa"/>
          </w:tcPr>
          <w:p w14:paraId="36EDA278" w14:textId="77777777" w:rsidR="00B473B0" w:rsidRPr="00A60BC5" w:rsidRDefault="00750EB6" w:rsidP="009B03D3">
            <w:pPr>
              <w:spacing w:before="80" w:after="60"/>
              <w:ind w:left="57" w:right="57"/>
              <w:rPr>
                <w:rFonts w:cs="Tahoma"/>
                <w:sz w:val="22"/>
                <w:szCs w:val="22"/>
                <w:lang w:val="de-AT"/>
              </w:rPr>
            </w:pPr>
            <w:r>
              <w:rPr>
                <w:rFonts w:cs="Tahoma"/>
                <w:sz w:val="22"/>
                <w:szCs w:val="22"/>
                <w:lang w:val="de-AT"/>
              </w:rPr>
              <w:t>F</w:t>
            </w:r>
            <w:r w:rsidR="00B341EC">
              <w:rPr>
                <w:rFonts w:cs="Tahoma"/>
                <w:sz w:val="22"/>
                <w:szCs w:val="22"/>
                <w:lang w:val="de-AT"/>
              </w:rPr>
              <w:t>r.</w:t>
            </w:r>
            <w:r w:rsidR="00B473B0" w:rsidRPr="00A60BC5">
              <w:rPr>
                <w:rFonts w:cs="Tahoma"/>
                <w:sz w:val="22"/>
                <w:szCs w:val="22"/>
                <w:lang w:val="de-AT"/>
              </w:rPr>
              <w:t xml:space="preserve">, </w:t>
            </w:r>
            <w:r w:rsidR="008B525A">
              <w:rPr>
                <w:rFonts w:cs="Tahoma"/>
                <w:sz w:val="22"/>
                <w:szCs w:val="22"/>
                <w:lang w:val="de-AT"/>
              </w:rPr>
              <w:t>1</w:t>
            </w:r>
            <w:r w:rsidR="009B03D3">
              <w:rPr>
                <w:rFonts w:cs="Tahoma"/>
                <w:sz w:val="22"/>
                <w:szCs w:val="22"/>
                <w:lang w:val="de-AT"/>
              </w:rPr>
              <w:t>6</w:t>
            </w:r>
            <w:r w:rsidR="00B473B0" w:rsidRPr="00A60BC5">
              <w:rPr>
                <w:rFonts w:cs="Tahoma"/>
                <w:sz w:val="22"/>
                <w:szCs w:val="22"/>
                <w:lang w:val="de-AT"/>
              </w:rPr>
              <w:t>. März 201</w:t>
            </w:r>
            <w:r w:rsidR="009B03D3">
              <w:rPr>
                <w:rFonts w:cs="Tahoma"/>
                <w:sz w:val="22"/>
                <w:szCs w:val="22"/>
                <w:lang w:val="de-AT"/>
              </w:rPr>
              <w:t>8</w:t>
            </w:r>
          </w:p>
        </w:tc>
      </w:tr>
      <w:tr w:rsidR="00DE5611" w:rsidRPr="00A60BC5" w14:paraId="06A7C545" w14:textId="77777777" w:rsidTr="00DE5611">
        <w:tc>
          <w:tcPr>
            <w:tcW w:w="9469" w:type="dxa"/>
          </w:tcPr>
          <w:p w14:paraId="76961895" w14:textId="77777777" w:rsidR="00B473B0" w:rsidRPr="00A60BC5" w:rsidRDefault="00B473B0" w:rsidP="00141CD1">
            <w:pPr>
              <w:spacing w:before="80" w:after="60"/>
              <w:ind w:left="57" w:right="57"/>
              <w:rPr>
                <w:rFonts w:cs="Tahoma"/>
                <w:sz w:val="22"/>
                <w:szCs w:val="22"/>
                <w:lang w:val="de-AT"/>
              </w:rPr>
            </w:pPr>
            <w:r w:rsidRPr="00A60BC5">
              <w:rPr>
                <w:rFonts w:cs="Tahoma"/>
                <w:sz w:val="22"/>
                <w:szCs w:val="22"/>
                <w:lang w:val="de-AT"/>
              </w:rPr>
              <w:t>Landesjurysitzung</w:t>
            </w:r>
          </w:p>
        </w:tc>
        <w:tc>
          <w:tcPr>
            <w:tcW w:w="4819" w:type="dxa"/>
          </w:tcPr>
          <w:p w14:paraId="7739FCE5" w14:textId="443F5738" w:rsidR="00B473B0" w:rsidRPr="00A60BC5" w:rsidRDefault="006C2095" w:rsidP="009B03D3">
            <w:pPr>
              <w:spacing w:before="80" w:after="60"/>
              <w:ind w:left="57" w:right="57"/>
              <w:rPr>
                <w:rFonts w:cs="Tahoma"/>
                <w:sz w:val="22"/>
                <w:szCs w:val="22"/>
                <w:lang w:val="de-AT"/>
              </w:rPr>
            </w:pPr>
            <w:r>
              <w:rPr>
                <w:rFonts w:cs="Tahoma"/>
                <w:sz w:val="22"/>
                <w:szCs w:val="22"/>
                <w:lang w:val="de-AT"/>
              </w:rPr>
              <w:t>Nach Vereinbarung (März/April)</w:t>
            </w:r>
            <w:r w:rsidR="001F314A" w:rsidRPr="00A60BC5">
              <w:rPr>
                <w:rFonts w:cs="Tahoma"/>
                <w:sz w:val="22"/>
                <w:szCs w:val="22"/>
                <w:lang w:val="de-AT"/>
              </w:rPr>
              <w:t xml:space="preserve"> </w:t>
            </w:r>
          </w:p>
        </w:tc>
      </w:tr>
      <w:tr w:rsidR="00DE5611" w:rsidRPr="00A60BC5" w14:paraId="1AF3FF2D" w14:textId="77777777" w:rsidTr="00DE5611">
        <w:tc>
          <w:tcPr>
            <w:tcW w:w="9469" w:type="dxa"/>
          </w:tcPr>
          <w:p w14:paraId="6D47A714" w14:textId="77777777" w:rsidR="00B52CB2" w:rsidRPr="00A60BC5" w:rsidRDefault="00B52CB2" w:rsidP="00484420">
            <w:pPr>
              <w:spacing w:before="80" w:after="60"/>
              <w:ind w:left="57" w:right="57"/>
              <w:rPr>
                <w:rFonts w:cs="Tahoma"/>
                <w:sz w:val="22"/>
                <w:szCs w:val="22"/>
                <w:lang w:val="de-AT"/>
              </w:rPr>
            </w:pPr>
            <w:r w:rsidRPr="00A60BC5">
              <w:rPr>
                <w:rFonts w:cs="Tahoma"/>
                <w:sz w:val="22"/>
                <w:szCs w:val="22"/>
                <w:lang w:val="de-AT"/>
              </w:rPr>
              <w:t xml:space="preserve">Finaljurysitzung </w:t>
            </w:r>
          </w:p>
        </w:tc>
        <w:tc>
          <w:tcPr>
            <w:tcW w:w="4819" w:type="dxa"/>
          </w:tcPr>
          <w:p w14:paraId="70E1A140" w14:textId="77777777" w:rsidR="00B52CB2" w:rsidRPr="00A60BC5" w:rsidRDefault="00A508CA" w:rsidP="009B03D3">
            <w:pPr>
              <w:spacing w:before="80" w:after="60"/>
              <w:ind w:left="57" w:right="57"/>
              <w:rPr>
                <w:rFonts w:cs="Tahoma"/>
                <w:sz w:val="22"/>
                <w:szCs w:val="22"/>
                <w:lang w:val="de-AT"/>
              </w:rPr>
            </w:pPr>
            <w:r>
              <w:rPr>
                <w:rFonts w:cs="Tahoma"/>
                <w:sz w:val="22"/>
                <w:szCs w:val="22"/>
                <w:lang w:val="de-AT"/>
              </w:rPr>
              <w:t>F</w:t>
            </w:r>
            <w:r w:rsidR="00B341EC">
              <w:rPr>
                <w:rFonts w:cs="Tahoma"/>
                <w:sz w:val="22"/>
                <w:szCs w:val="22"/>
                <w:lang w:val="de-AT"/>
              </w:rPr>
              <w:t>r.</w:t>
            </w:r>
            <w:r>
              <w:rPr>
                <w:rFonts w:cs="Tahoma"/>
                <w:sz w:val="22"/>
                <w:szCs w:val="22"/>
                <w:lang w:val="de-AT"/>
              </w:rPr>
              <w:t xml:space="preserve">, </w:t>
            </w:r>
            <w:r w:rsidR="009B03D3">
              <w:rPr>
                <w:rFonts w:cs="Tahoma"/>
                <w:sz w:val="22"/>
                <w:szCs w:val="22"/>
                <w:lang w:val="de-AT"/>
              </w:rPr>
              <w:t>13</w:t>
            </w:r>
            <w:r w:rsidR="004E1DFE">
              <w:rPr>
                <w:rFonts w:cs="Tahoma"/>
                <w:sz w:val="22"/>
                <w:szCs w:val="22"/>
                <w:lang w:val="de-AT"/>
              </w:rPr>
              <w:t xml:space="preserve">. </w:t>
            </w:r>
            <w:r w:rsidR="009B03D3">
              <w:rPr>
                <w:rFonts w:cs="Tahoma"/>
                <w:sz w:val="22"/>
                <w:szCs w:val="22"/>
                <w:lang w:val="de-AT"/>
              </w:rPr>
              <w:t>April</w:t>
            </w:r>
            <w:r w:rsidR="008B525A">
              <w:rPr>
                <w:rFonts w:cs="Tahoma"/>
                <w:sz w:val="22"/>
                <w:szCs w:val="22"/>
                <w:lang w:val="de-AT"/>
              </w:rPr>
              <w:t xml:space="preserve"> 201</w:t>
            </w:r>
            <w:r w:rsidR="009B03D3">
              <w:rPr>
                <w:rFonts w:cs="Tahoma"/>
                <w:sz w:val="22"/>
                <w:szCs w:val="22"/>
                <w:lang w:val="de-AT"/>
              </w:rPr>
              <w:t>8</w:t>
            </w:r>
          </w:p>
        </w:tc>
      </w:tr>
      <w:tr w:rsidR="00DE5611" w:rsidRPr="00A60BC5" w14:paraId="1E25B22C" w14:textId="77777777" w:rsidTr="00DE5611">
        <w:tc>
          <w:tcPr>
            <w:tcW w:w="9469" w:type="dxa"/>
          </w:tcPr>
          <w:p w14:paraId="1D911C9E" w14:textId="3DC515A6" w:rsidR="00980931" w:rsidRPr="00A60BC5" w:rsidRDefault="00980931" w:rsidP="006C2095">
            <w:pPr>
              <w:spacing w:before="80" w:after="60"/>
              <w:ind w:left="57" w:right="57"/>
              <w:rPr>
                <w:rFonts w:cs="Tahoma"/>
                <w:sz w:val="22"/>
                <w:szCs w:val="22"/>
                <w:lang w:val="de-AT"/>
              </w:rPr>
            </w:pPr>
            <w:r>
              <w:rPr>
                <w:rFonts w:cs="Tahoma"/>
                <w:sz w:val="22"/>
                <w:szCs w:val="22"/>
                <w:lang w:val="de-AT"/>
              </w:rPr>
              <w:t>Fest der Ideen, Wien</w:t>
            </w:r>
            <w:r w:rsidR="00484420">
              <w:rPr>
                <w:rFonts w:cs="Tahoma"/>
                <w:sz w:val="22"/>
                <w:szCs w:val="22"/>
                <w:lang w:val="de-AT"/>
              </w:rPr>
              <w:t xml:space="preserve"> </w:t>
            </w:r>
            <w:r w:rsidR="006C2095">
              <w:rPr>
                <w:rFonts w:cs="Tahoma"/>
                <w:sz w:val="22"/>
                <w:szCs w:val="22"/>
                <w:lang w:val="de-AT"/>
              </w:rPr>
              <w:t>(für Ostösterreich)</w:t>
            </w:r>
          </w:p>
        </w:tc>
        <w:tc>
          <w:tcPr>
            <w:tcW w:w="4819" w:type="dxa"/>
          </w:tcPr>
          <w:p w14:paraId="6303A6DF" w14:textId="77777777" w:rsidR="00980931" w:rsidRDefault="009B03D3" w:rsidP="001D73A4">
            <w:pPr>
              <w:spacing w:before="80" w:after="60"/>
              <w:ind w:left="57" w:right="57"/>
              <w:rPr>
                <w:rFonts w:cs="Tahoma"/>
                <w:sz w:val="22"/>
                <w:szCs w:val="22"/>
                <w:lang w:val="de-AT"/>
              </w:rPr>
            </w:pPr>
            <w:r>
              <w:rPr>
                <w:rFonts w:cs="Tahoma"/>
                <w:sz w:val="22"/>
                <w:szCs w:val="22"/>
                <w:lang w:val="de-AT"/>
              </w:rPr>
              <w:t>Mi., 18. April 2018</w:t>
            </w:r>
          </w:p>
        </w:tc>
      </w:tr>
      <w:tr w:rsidR="00DE5611" w:rsidRPr="00A60BC5" w14:paraId="6BEC5E9D" w14:textId="77777777" w:rsidTr="00DE5611">
        <w:tc>
          <w:tcPr>
            <w:tcW w:w="9469" w:type="dxa"/>
          </w:tcPr>
          <w:p w14:paraId="273110D0" w14:textId="77777777" w:rsidR="00B473B0" w:rsidRPr="00A60BC5" w:rsidRDefault="00B473B0" w:rsidP="00141CD1">
            <w:pPr>
              <w:spacing w:before="80" w:after="60"/>
              <w:ind w:left="57" w:right="57"/>
              <w:rPr>
                <w:rFonts w:cs="Tahoma"/>
                <w:sz w:val="22"/>
                <w:szCs w:val="22"/>
                <w:lang w:val="de-AT"/>
              </w:rPr>
            </w:pPr>
            <w:r w:rsidRPr="00A60BC5">
              <w:rPr>
                <w:rFonts w:cs="Tahoma"/>
                <w:sz w:val="22"/>
                <w:szCs w:val="22"/>
                <w:lang w:val="de-AT"/>
              </w:rPr>
              <w:t>Schlussveranstaltung/Siegerehrung</w:t>
            </w:r>
            <w:r w:rsidR="00A508CA">
              <w:rPr>
                <w:rFonts w:cs="Tahoma"/>
                <w:sz w:val="22"/>
                <w:szCs w:val="22"/>
                <w:lang w:val="de-AT"/>
              </w:rPr>
              <w:t xml:space="preserve">, </w:t>
            </w:r>
            <w:r w:rsidR="00A65071" w:rsidRPr="00A60BC5">
              <w:rPr>
                <w:rFonts w:cs="Tahoma"/>
                <w:sz w:val="22"/>
                <w:szCs w:val="22"/>
                <w:lang w:val="de-AT"/>
              </w:rPr>
              <w:t>Innsbruck</w:t>
            </w:r>
          </w:p>
        </w:tc>
        <w:tc>
          <w:tcPr>
            <w:tcW w:w="4819" w:type="dxa"/>
          </w:tcPr>
          <w:p w14:paraId="205EB256" w14:textId="77777777" w:rsidR="00B473B0" w:rsidRPr="00A60BC5" w:rsidRDefault="00B341EC" w:rsidP="009B03D3">
            <w:pPr>
              <w:spacing w:before="80" w:after="60"/>
              <w:ind w:left="57" w:right="57"/>
              <w:rPr>
                <w:rFonts w:cs="Tahoma"/>
                <w:sz w:val="22"/>
                <w:szCs w:val="22"/>
                <w:lang w:val="de-AT"/>
              </w:rPr>
            </w:pPr>
            <w:r>
              <w:rPr>
                <w:rFonts w:cs="Tahoma"/>
                <w:sz w:val="22"/>
                <w:szCs w:val="22"/>
                <w:lang w:val="de-AT"/>
              </w:rPr>
              <w:t>Fr.</w:t>
            </w:r>
            <w:r w:rsidR="00A508CA">
              <w:rPr>
                <w:rFonts w:cs="Tahoma"/>
                <w:sz w:val="22"/>
                <w:szCs w:val="22"/>
                <w:lang w:val="de-AT"/>
              </w:rPr>
              <w:t>, 2</w:t>
            </w:r>
            <w:r w:rsidR="009B03D3">
              <w:rPr>
                <w:rFonts w:cs="Tahoma"/>
                <w:sz w:val="22"/>
                <w:szCs w:val="22"/>
                <w:lang w:val="de-AT"/>
              </w:rPr>
              <w:t>7</w:t>
            </w:r>
            <w:r w:rsidR="00A508CA">
              <w:rPr>
                <w:rFonts w:cs="Tahoma"/>
                <w:sz w:val="22"/>
                <w:szCs w:val="22"/>
                <w:lang w:val="de-AT"/>
              </w:rPr>
              <w:t>. April 201</w:t>
            </w:r>
            <w:r w:rsidR="009B03D3">
              <w:rPr>
                <w:rFonts w:cs="Tahoma"/>
                <w:sz w:val="22"/>
                <w:szCs w:val="22"/>
                <w:lang w:val="de-AT"/>
              </w:rPr>
              <w:t>8</w:t>
            </w:r>
          </w:p>
        </w:tc>
      </w:tr>
      <w:tr w:rsidR="00DE5611" w:rsidRPr="00A60BC5" w14:paraId="08CD06DE" w14:textId="77777777" w:rsidTr="00DE5611">
        <w:tc>
          <w:tcPr>
            <w:tcW w:w="9469" w:type="dxa"/>
            <w:tcBorders>
              <w:top w:val="single" w:sz="4" w:space="0" w:color="auto"/>
              <w:left w:val="single" w:sz="4" w:space="0" w:color="auto"/>
              <w:bottom w:val="single" w:sz="4" w:space="0" w:color="auto"/>
              <w:right w:val="single" w:sz="4" w:space="0" w:color="auto"/>
            </w:tcBorders>
          </w:tcPr>
          <w:p w14:paraId="25C3041B" w14:textId="77777777" w:rsidR="0020730E" w:rsidRPr="0020730E" w:rsidRDefault="0020730E" w:rsidP="009E0C7F">
            <w:pPr>
              <w:spacing w:before="80" w:after="60"/>
              <w:ind w:left="57" w:right="57"/>
              <w:rPr>
                <w:rFonts w:cs="Tahoma"/>
                <w:sz w:val="22"/>
                <w:szCs w:val="18"/>
                <w:lang w:val="en"/>
              </w:rPr>
            </w:pPr>
            <w:r w:rsidRPr="0020730E">
              <w:rPr>
                <w:rFonts w:cs="Tahoma"/>
                <w:sz w:val="22"/>
                <w:szCs w:val="18"/>
                <w:lang w:val="en"/>
              </w:rPr>
              <w:t>Startup Challenge Austria - Event</w:t>
            </w:r>
          </w:p>
        </w:tc>
        <w:tc>
          <w:tcPr>
            <w:tcW w:w="4819" w:type="dxa"/>
            <w:tcBorders>
              <w:top w:val="single" w:sz="4" w:space="0" w:color="auto"/>
              <w:left w:val="single" w:sz="4" w:space="0" w:color="auto"/>
              <w:bottom w:val="single" w:sz="4" w:space="0" w:color="auto"/>
              <w:right w:val="single" w:sz="4" w:space="0" w:color="auto"/>
            </w:tcBorders>
          </w:tcPr>
          <w:p w14:paraId="458134A2" w14:textId="4F5FF7E3" w:rsidR="0020730E" w:rsidRDefault="0020730E" w:rsidP="006C2095">
            <w:pPr>
              <w:spacing w:before="80" w:after="60"/>
              <w:ind w:left="57" w:right="57"/>
              <w:rPr>
                <w:rFonts w:cs="Tahoma"/>
                <w:sz w:val="22"/>
                <w:szCs w:val="22"/>
                <w:lang w:val="de-AT"/>
              </w:rPr>
            </w:pPr>
            <w:r>
              <w:rPr>
                <w:rFonts w:cs="Tahoma"/>
                <w:sz w:val="22"/>
                <w:szCs w:val="22"/>
                <w:lang w:val="de-AT"/>
              </w:rPr>
              <w:t xml:space="preserve">18. </w:t>
            </w:r>
            <w:r w:rsidR="006C2095">
              <w:rPr>
                <w:rFonts w:cs="Tahoma"/>
                <w:sz w:val="22"/>
                <w:szCs w:val="22"/>
                <w:lang w:val="de-AT"/>
              </w:rPr>
              <w:t>bis</w:t>
            </w:r>
            <w:bookmarkStart w:id="0" w:name="_GoBack"/>
            <w:bookmarkEnd w:id="0"/>
            <w:r>
              <w:rPr>
                <w:rFonts w:cs="Tahoma"/>
                <w:sz w:val="22"/>
                <w:szCs w:val="22"/>
                <w:lang w:val="de-AT"/>
              </w:rPr>
              <w:t xml:space="preserve"> 20. Mai 2018 (Schwerpunkt 19.5.)</w:t>
            </w:r>
          </w:p>
        </w:tc>
      </w:tr>
      <w:tr w:rsidR="00DE5611" w:rsidRPr="00A60BC5" w14:paraId="3760B0F0" w14:textId="77777777" w:rsidTr="00DE5611">
        <w:tc>
          <w:tcPr>
            <w:tcW w:w="9469" w:type="dxa"/>
            <w:tcBorders>
              <w:top w:val="single" w:sz="4" w:space="0" w:color="auto"/>
              <w:left w:val="single" w:sz="4" w:space="0" w:color="auto"/>
              <w:bottom w:val="single" w:sz="4" w:space="0" w:color="auto"/>
              <w:right w:val="single" w:sz="4" w:space="0" w:color="auto"/>
            </w:tcBorders>
          </w:tcPr>
          <w:p w14:paraId="3C8D2839" w14:textId="6324B380" w:rsidR="0020730E" w:rsidRPr="0020730E" w:rsidRDefault="0020730E" w:rsidP="009E0C7F">
            <w:pPr>
              <w:spacing w:before="80" w:after="60"/>
              <w:ind w:left="57" w:right="57"/>
              <w:rPr>
                <w:rFonts w:cs="Tahoma"/>
                <w:sz w:val="22"/>
                <w:szCs w:val="18"/>
              </w:rPr>
            </w:pPr>
            <w:r w:rsidRPr="0020730E">
              <w:rPr>
                <w:rFonts w:cs="Tahoma"/>
                <w:sz w:val="22"/>
                <w:szCs w:val="18"/>
              </w:rPr>
              <w:t xml:space="preserve">Auszeichnung Youth </w:t>
            </w:r>
            <w:proofErr w:type="spellStart"/>
            <w:r w:rsidRPr="0020730E">
              <w:rPr>
                <w:rFonts w:cs="Tahoma"/>
                <w:sz w:val="22"/>
                <w:szCs w:val="18"/>
              </w:rPr>
              <w:t>Greenstar</w:t>
            </w:r>
            <w:proofErr w:type="spellEnd"/>
            <w:r w:rsidRPr="0020730E">
              <w:rPr>
                <w:rFonts w:cs="Tahoma"/>
                <w:sz w:val="22"/>
                <w:szCs w:val="18"/>
              </w:rPr>
              <w:t xml:space="preserve">(t) Award beim </w:t>
            </w:r>
            <w:r w:rsidR="00DE5611">
              <w:rPr>
                <w:rFonts w:cs="Tahoma"/>
                <w:sz w:val="22"/>
                <w:szCs w:val="18"/>
              </w:rPr>
              <w:t xml:space="preserve">16. </w:t>
            </w:r>
            <w:proofErr w:type="spellStart"/>
            <w:r w:rsidRPr="0020730E">
              <w:rPr>
                <w:rFonts w:cs="Tahoma"/>
                <w:sz w:val="22"/>
                <w:szCs w:val="18"/>
              </w:rPr>
              <w:t>Entrepreneurship</w:t>
            </w:r>
            <w:proofErr w:type="spellEnd"/>
            <w:r w:rsidRPr="0020730E">
              <w:rPr>
                <w:rFonts w:cs="Tahoma"/>
                <w:sz w:val="22"/>
                <w:szCs w:val="18"/>
              </w:rPr>
              <w:t xml:space="preserve"> </w:t>
            </w:r>
            <w:proofErr w:type="spellStart"/>
            <w:r w:rsidRPr="0020730E">
              <w:rPr>
                <w:rFonts w:cs="Tahoma"/>
                <w:sz w:val="22"/>
                <w:szCs w:val="18"/>
              </w:rPr>
              <w:t>Summit</w:t>
            </w:r>
            <w:proofErr w:type="spellEnd"/>
          </w:p>
        </w:tc>
        <w:tc>
          <w:tcPr>
            <w:tcW w:w="4819" w:type="dxa"/>
            <w:tcBorders>
              <w:top w:val="single" w:sz="4" w:space="0" w:color="auto"/>
              <w:left w:val="single" w:sz="4" w:space="0" w:color="auto"/>
              <w:bottom w:val="single" w:sz="4" w:space="0" w:color="auto"/>
              <w:right w:val="single" w:sz="4" w:space="0" w:color="auto"/>
            </w:tcBorders>
          </w:tcPr>
          <w:p w14:paraId="0E4CE7AE" w14:textId="77777777" w:rsidR="0020730E" w:rsidRDefault="0020730E" w:rsidP="009E0C7F">
            <w:pPr>
              <w:spacing w:before="80" w:after="60"/>
              <w:ind w:left="57" w:right="57"/>
              <w:rPr>
                <w:rFonts w:cs="Tahoma"/>
                <w:sz w:val="22"/>
                <w:szCs w:val="22"/>
                <w:lang w:val="de-AT"/>
              </w:rPr>
            </w:pPr>
            <w:r>
              <w:rPr>
                <w:rFonts w:cs="Tahoma"/>
                <w:sz w:val="22"/>
                <w:szCs w:val="22"/>
                <w:lang w:val="de-AT"/>
              </w:rPr>
              <w:t>November 2018</w:t>
            </w:r>
          </w:p>
        </w:tc>
      </w:tr>
      <w:tr w:rsidR="00DE5611" w:rsidRPr="00141CD1" w14:paraId="08F71203" w14:textId="77777777" w:rsidTr="00DE5611">
        <w:tc>
          <w:tcPr>
            <w:tcW w:w="94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70BFE8" w14:textId="77777777" w:rsidR="0020730E" w:rsidRPr="00746F97" w:rsidRDefault="0020730E" w:rsidP="009E0C7F">
            <w:pPr>
              <w:spacing w:before="80" w:after="60"/>
              <w:ind w:left="57" w:right="57"/>
              <w:rPr>
                <w:rFonts w:cs="Tahoma"/>
                <w:b/>
                <w:sz w:val="22"/>
                <w:szCs w:val="22"/>
                <w:lang w:val="de-AT"/>
              </w:rPr>
            </w:pPr>
            <w:r w:rsidRPr="00746F97">
              <w:rPr>
                <w:rFonts w:cs="Tahoma"/>
                <w:b/>
                <w:sz w:val="22"/>
                <w:szCs w:val="22"/>
                <w:lang w:val="de-AT"/>
              </w:rPr>
              <w:t>Zusätzliche Termine</w:t>
            </w:r>
          </w:p>
        </w:tc>
        <w:tc>
          <w:tcPr>
            <w:tcW w:w="48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7EDD27" w14:textId="77777777" w:rsidR="0020730E" w:rsidRPr="0020730E" w:rsidRDefault="0020730E" w:rsidP="009E0C7F">
            <w:pPr>
              <w:spacing w:before="80" w:after="60"/>
              <w:ind w:left="57" w:right="57"/>
              <w:rPr>
                <w:rFonts w:cs="Tahoma"/>
                <w:sz w:val="22"/>
                <w:szCs w:val="22"/>
                <w:lang w:val="de-AT"/>
              </w:rPr>
            </w:pPr>
            <w:r w:rsidRPr="0020730E">
              <w:rPr>
                <w:rFonts w:cs="Tahoma"/>
                <w:sz w:val="22"/>
                <w:szCs w:val="22"/>
                <w:lang w:val="de-AT"/>
              </w:rPr>
              <w:t>Datum</w:t>
            </w:r>
          </w:p>
        </w:tc>
      </w:tr>
      <w:tr w:rsidR="00DE5611" w:rsidRPr="00980931" w14:paraId="7A560A21" w14:textId="77777777" w:rsidTr="00DE5611">
        <w:tc>
          <w:tcPr>
            <w:tcW w:w="9469" w:type="dxa"/>
            <w:tcBorders>
              <w:top w:val="single" w:sz="4" w:space="0" w:color="auto"/>
              <w:left w:val="single" w:sz="4" w:space="0" w:color="auto"/>
              <w:bottom w:val="single" w:sz="4" w:space="0" w:color="auto"/>
              <w:right w:val="single" w:sz="4" w:space="0" w:color="auto"/>
            </w:tcBorders>
          </w:tcPr>
          <w:p w14:paraId="097AC5B3" w14:textId="77777777" w:rsidR="0020730E" w:rsidRPr="00DE5611" w:rsidRDefault="0020730E" w:rsidP="009E0C7F">
            <w:pPr>
              <w:spacing w:before="80" w:after="60"/>
              <w:ind w:left="57" w:right="57"/>
              <w:rPr>
                <w:rFonts w:cs="Tahoma"/>
                <w:sz w:val="22"/>
                <w:szCs w:val="18"/>
                <w:lang w:val="en"/>
              </w:rPr>
            </w:pPr>
            <w:r w:rsidRPr="006C2095">
              <w:rPr>
                <w:rFonts w:cs="Tahoma"/>
                <w:sz w:val="22"/>
                <w:szCs w:val="18"/>
              </w:rPr>
              <w:t>Youth Start E</w:t>
            </w:r>
            <w:proofErr w:type="spellStart"/>
            <w:r w:rsidRPr="00DE5611">
              <w:rPr>
                <w:rFonts w:cs="Tahoma"/>
                <w:sz w:val="22"/>
                <w:szCs w:val="18"/>
                <w:lang w:val="en"/>
              </w:rPr>
              <w:t>uropean</w:t>
            </w:r>
            <w:proofErr w:type="spellEnd"/>
            <w:r w:rsidRPr="00DE5611">
              <w:rPr>
                <w:rFonts w:cs="Tahoma"/>
                <w:sz w:val="22"/>
                <w:szCs w:val="18"/>
                <w:lang w:val="en"/>
              </w:rPr>
              <w:t xml:space="preserve"> Entrepreneurship Award in Sofia </w:t>
            </w:r>
          </w:p>
          <w:p w14:paraId="45FF17E1" w14:textId="77777777" w:rsidR="0020730E" w:rsidRPr="0020730E" w:rsidRDefault="0020730E" w:rsidP="009E0C7F">
            <w:pPr>
              <w:spacing w:before="80" w:after="60"/>
              <w:ind w:left="57" w:right="57"/>
              <w:rPr>
                <w:rFonts w:cs="Tahoma"/>
                <w:sz w:val="22"/>
                <w:szCs w:val="18"/>
                <w:lang w:val="en"/>
              </w:rPr>
            </w:pPr>
            <w:r w:rsidRPr="00BD14EE">
              <w:rPr>
                <w:rFonts w:cs="Tahoma"/>
                <w:sz w:val="22"/>
                <w:szCs w:val="18"/>
                <w:lang w:val="en-US"/>
              </w:rPr>
              <w:t xml:space="preserve">Youth Start European </w:t>
            </w:r>
            <w:proofErr w:type="spellStart"/>
            <w:r w:rsidRPr="00BD14EE">
              <w:rPr>
                <w:rFonts w:cs="Tahoma"/>
                <w:sz w:val="22"/>
                <w:szCs w:val="18"/>
                <w:lang w:val="en-US"/>
              </w:rPr>
              <w:t>Entrepr</w:t>
            </w:r>
            <w:r w:rsidRPr="0020730E">
              <w:rPr>
                <w:rFonts w:cs="Tahoma"/>
                <w:sz w:val="22"/>
                <w:szCs w:val="18"/>
                <w:lang w:val="en"/>
              </w:rPr>
              <w:t>eneurship</w:t>
            </w:r>
            <w:proofErr w:type="spellEnd"/>
            <w:r w:rsidRPr="0020730E">
              <w:rPr>
                <w:rFonts w:cs="Tahoma"/>
                <w:sz w:val="22"/>
                <w:szCs w:val="18"/>
                <w:lang w:val="en"/>
              </w:rPr>
              <w:t xml:space="preserve"> Award in </w:t>
            </w:r>
            <w:proofErr w:type="spellStart"/>
            <w:r w:rsidRPr="0020730E">
              <w:rPr>
                <w:rFonts w:cs="Tahoma"/>
                <w:sz w:val="22"/>
                <w:szCs w:val="18"/>
                <w:lang w:val="en"/>
              </w:rPr>
              <w:t>Brüssel</w:t>
            </w:r>
            <w:proofErr w:type="spellEnd"/>
            <w:r w:rsidRPr="0020730E">
              <w:rPr>
                <w:rFonts w:cs="Tahoma"/>
                <w:sz w:val="22"/>
                <w:szCs w:val="18"/>
                <w:lang w:val="en"/>
              </w:rPr>
              <w:t xml:space="preserve"> </w:t>
            </w:r>
          </w:p>
        </w:tc>
        <w:tc>
          <w:tcPr>
            <w:tcW w:w="4819" w:type="dxa"/>
            <w:tcBorders>
              <w:top w:val="single" w:sz="4" w:space="0" w:color="auto"/>
              <w:left w:val="single" w:sz="4" w:space="0" w:color="auto"/>
              <w:bottom w:val="single" w:sz="4" w:space="0" w:color="auto"/>
              <w:right w:val="single" w:sz="4" w:space="0" w:color="auto"/>
            </w:tcBorders>
          </w:tcPr>
          <w:p w14:paraId="6643E0E3" w14:textId="77777777" w:rsidR="0020730E" w:rsidRPr="002D3675" w:rsidRDefault="0020730E" w:rsidP="009E0C7F">
            <w:pPr>
              <w:spacing w:before="80" w:after="60"/>
              <w:ind w:left="57" w:right="57"/>
              <w:rPr>
                <w:rFonts w:cs="Tahoma"/>
                <w:sz w:val="22"/>
                <w:szCs w:val="22"/>
                <w:lang w:val="de-AT"/>
              </w:rPr>
            </w:pPr>
            <w:r w:rsidRPr="002D3675">
              <w:rPr>
                <w:rFonts w:cs="Tahoma"/>
                <w:sz w:val="22"/>
                <w:szCs w:val="22"/>
                <w:lang w:val="de-AT"/>
              </w:rPr>
              <w:t>23. bis 25. November 2017</w:t>
            </w:r>
          </w:p>
          <w:p w14:paraId="55174F9D" w14:textId="77777777" w:rsidR="0020730E" w:rsidRPr="002D3675" w:rsidRDefault="0020730E" w:rsidP="009E0C7F">
            <w:pPr>
              <w:spacing w:before="80" w:after="60"/>
              <w:ind w:left="57" w:right="57"/>
              <w:rPr>
                <w:rFonts w:cs="Tahoma"/>
                <w:sz w:val="22"/>
                <w:szCs w:val="22"/>
                <w:lang w:val="de-AT"/>
              </w:rPr>
            </w:pPr>
            <w:r w:rsidRPr="002D3675">
              <w:rPr>
                <w:rFonts w:cs="Tahoma"/>
                <w:sz w:val="22"/>
                <w:szCs w:val="22"/>
                <w:lang w:val="de-AT"/>
              </w:rPr>
              <w:t>Herbst 2018</w:t>
            </w:r>
          </w:p>
        </w:tc>
      </w:tr>
    </w:tbl>
    <w:p w14:paraId="089D1D8F" w14:textId="77777777" w:rsidR="00836939" w:rsidRPr="00DE5611" w:rsidRDefault="00836939" w:rsidP="00836939">
      <w:pPr>
        <w:pStyle w:val="Kopfzeile"/>
        <w:tabs>
          <w:tab w:val="clear" w:pos="4536"/>
          <w:tab w:val="clear" w:pos="9072"/>
        </w:tabs>
        <w:ind w:right="-29"/>
        <w:jc w:val="both"/>
        <w:rPr>
          <w:rFonts w:cs="Tahoma"/>
          <w:i/>
          <w:sz w:val="18"/>
          <w:szCs w:val="18"/>
        </w:rPr>
      </w:pPr>
      <w:r w:rsidRPr="00DE5611">
        <w:rPr>
          <w:rFonts w:cs="Tahoma"/>
          <w:i/>
          <w:sz w:val="18"/>
          <w:szCs w:val="18"/>
        </w:rPr>
        <w:t>*) In einigen Bundesländern finden Kick-off-Veranstaltungen bzw. S</w:t>
      </w:r>
      <w:r w:rsidR="00097DC8" w:rsidRPr="00DE5611">
        <w:rPr>
          <w:rFonts w:cs="Tahoma"/>
          <w:i/>
          <w:sz w:val="18"/>
          <w:szCs w:val="18"/>
        </w:rPr>
        <w:t>iegerehrungen</w:t>
      </w:r>
      <w:r w:rsidRPr="00DE5611">
        <w:rPr>
          <w:rFonts w:cs="Tahoma"/>
          <w:i/>
          <w:sz w:val="18"/>
          <w:szCs w:val="18"/>
        </w:rPr>
        <w:t xml:space="preserve"> statt. Details werden rechtzeitig bekannt gegeben!</w:t>
      </w:r>
    </w:p>
    <w:p w14:paraId="0E83A003" w14:textId="77777777" w:rsidR="00836939" w:rsidRPr="00141CD1" w:rsidRDefault="00836939" w:rsidP="00B473B0">
      <w:pPr>
        <w:pStyle w:val="Kopfzeile"/>
        <w:tabs>
          <w:tab w:val="clear" w:pos="4536"/>
          <w:tab w:val="clear" w:pos="9072"/>
        </w:tabs>
        <w:jc w:val="both"/>
        <w:rPr>
          <w:rFonts w:cs="Tahoma"/>
          <w:sz w:val="22"/>
          <w:szCs w:val="22"/>
        </w:rPr>
      </w:pPr>
    </w:p>
    <w:p w14:paraId="47626DA4" w14:textId="77777777" w:rsidR="00DE5611" w:rsidRDefault="00DE5611" w:rsidP="00DE5611">
      <w:pPr>
        <w:rPr>
          <w:rFonts w:cs="Tahoma"/>
          <w:noProof/>
          <w:sz w:val="20"/>
          <w:szCs w:val="20"/>
        </w:rPr>
      </w:pPr>
      <w:r>
        <w:rPr>
          <w:rFonts w:cs="Tahoma"/>
          <w:sz w:val="20"/>
          <w:szCs w:val="20"/>
        </w:rPr>
        <w:t>Jedem</w:t>
      </w:r>
      <w:r w:rsidR="00B473B0" w:rsidRPr="00DE5611">
        <w:rPr>
          <w:rFonts w:cs="Tahoma"/>
          <w:noProof/>
          <w:sz w:val="20"/>
          <w:szCs w:val="20"/>
        </w:rPr>
        <w:t xml:space="preserve"> teilnehmenden </w:t>
      </w:r>
      <w:r>
        <w:rPr>
          <w:rFonts w:cs="Tahoma"/>
          <w:noProof/>
          <w:sz w:val="20"/>
          <w:szCs w:val="20"/>
        </w:rPr>
        <w:t>Team</w:t>
      </w:r>
      <w:r w:rsidR="00B473B0" w:rsidRPr="00DE5611">
        <w:rPr>
          <w:rFonts w:cs="Tahoma"/>
          <w:noProof/>
          <w:sz w:val="20"/>
          <w:szCs w:val="20"/>
        </w:rPr>
        <w:t xml:space="preserve"> stehen zahlreiche Dokumente und Anlaufstellen zur Verfügung.</w:t>
      </w:r>
      <w:r>
        <w:rPr>
          <w:rFonts w:cs="Tahoma"/>
          <w:noProof/>
          <w:sz w:val="20"/>
          <w:szCs w:val="20"/>
        </w:rPr>
        <w:t xml:space="preserve"> </w:t>
      </w:r>
    </w:p>
    <w:p w14:paraId="581F56A7" w14:textId="26151987" w:rsidR="00B473B0" w:rsidRPr="00DE5611" w:rsidRDefault="00B473B0" w:rsidP="00DE5611">
      <w:pPr>
        <w:rPr>
          <w:rFonts w:cs="Tahoma"/>
          <w:noProof/>
          <w:sz w:val="20"/>
          <w:szCs w:val="20"/>
        </w:rPr>
      </w:pPr>
      <w:r w:rsidRPr="00DE5611">
        <w:rPr>
          <w:rFonts w:cs="Tahoma"/>
          <w:b/>
          <w:sz w:val="20"/>
          <w:szCs w:val="20"/>
        </w:rPr>
        <w:t>Infos</w:t>
      </w:r>
      <w:r w:rsidRPr="00DE5611">
        <w:rPr>
          <w:rFonts w:cs="Tahoma"/>
          <w:b/>
          <w:noProof/>
          <w:sz w:val="20"/>
          <w:szCs w:val="20"/>
        </w:rPr>
        <w:t>, Termine und Downloadbereich</w:t>
      </w:r>
      <w:r w:rsidRPr="00DE5611">
        <w:rPr>
          <w:rFonts w:cs="Tahoma"/>
          <w:b/>
          <w:sz w:val="20"/>
          <w:szCs w:val="20"/>
        </w:rPr>
        <w:t>:</w:t>
      </w:r>
      <w:r w:rsidR="002A0869" w:rsidRPr="00DE5611">
        <w:rPr>
          <w:rFonts w:cs="Tahoma"/>
          <w:b/>
          <w:sz w:val="20"/>
          <w:szCs w:val="20"/>
        </w:rPr>
        <w:t xml:space="preserve"> </w:t>
      </w:r>
      <w:hyperlink r:id="rId18" w:history="1">
        <w:r w:rsidR="00DE5611" w:rsidRPr="001B18AA">
          <w:rPr>
            <w:rStyle w:val="Hyperlink"/>
            <w:rFonts w:cs="Tahoma"/>
            <w:b/>
            <w:sz w:val="20"/>
            <w:szCs w:val="20"/>
          </w:rPr>
          <w:t>www.hak-imst.ac.at/nextgeneration</w:t>
        </w:r>
      </w:hyperlink>
      <w:r w:rsidR="00DE5611">
        <w:rPr>
          <w:rFonts w:cs="Tahoma"/>
          <w:b/>
          <w:sz w:val="20"/>
          <w:szCs w:val="20"/>
        </w:rPr>
        <w:t xml:space="preserve">  I  </w:t>
      </w:r>
      <w:hyperlink r:id="rId19" w:history="1">
        <w:r w:rsidR="00DE5611" w:rsidRPr="001B18AA">
          <w:rPr>
            <w:rStyle w:val="Hyperlink"/>
            <w:rFonts w:cs="Tahoma"/>
            <w:b/>
            <w:sz w:val="20"/>
            <w:szCs w:val="20"/>
          </w:rPr>
          <w:t>www.eesi-impulszentrum.at</w:t>
        </w:r>
      </w:hyperlink>
      <w:r w:rsidR="00DE5611">
        <w:rPr>
          <w:rFonts w:cs="Tahoma"/>
          <w:b/>
          <w:sz w:val="20"/>
          <w:szCs w:val="20"/>
        </w:rPr>
        <w:t xml:space="preserve">  I  </w:t>
      </w:r>
      <w:hyperlink r:id="rId20" w:history="1">
        <w:r w:rsidR="00DE5611" w:rsidRPr="001B18AA">
          <w:rPr>
            <w:rStyle w:val="Hyperlink"/>
            <w:rFonts w:cs="Tahoma"/>
            <w:b/>
            <w:sz w:val="20"/>
            <w:szCs w:val="20"/>
          </w:rPr>
          <w:t>www.youthstart.eu</w:t>
        </w:r>
      </w:hyperlink>
      <w:r w:rsidR="00DE5611">
        <w:rPr>
          <w:rFonts w:cs="Tahoma"/>
          <w:b/>
          <w:sz w:val="20"/>
          <w:szCs w:val="20"/>
        </w:rPr>
        <w:t xml:space="preserve"> </w:t>
      </w:r>
    </w:p>
    <w:p w14:paraId="12810791" w14:textId="77777777" w:rsidR="00DE5611" w:rsidRDefault="00DE5611" w:rsidP="00CF2232">
      <w:pPr>
        <w:pStyle w:val="Kopfzeile"/>
        <w:tabs>
          <w:tab w:val="clear" w:pos="4536"/>
          <w:tab w:val="clear" w:pos="9072"/>
        </w:tabs>
        <w:spacing w:after="120"/>
        <w:rPr>
          <w:rFonts w:cs="Tahoma"/>
          <w:sz w:val="20"/>
          <w:szCs w:val="20"/>
        </w:rPr>
      </w:pPr>
    </w:p>
    <w:p w14:paraId="31F873EC" w14:textId="3D2C95C7" w:rsidR="00B473B0" w:rsidRPr="00DE5611" w:rsidRDefault="00B473B0" w:rsidP="00CF2232">
      <w:pPr>
        <w:pStyle w:val="Kopfzeile"/>
        <w:tabs>
          <w:tab w:val="clear" w:pos="4536"/>
          <w:tab w:val="clear" w:pos="9072"/>
        </w:tabs>
        <w:spacing w:after="120"/>
        <w:rPr>
          <w:rFonts w:cs="Tahoma"/>
          <w:sz w:val="20"/>
          <w:szCs w:val="20"/>
        </w:rPr>
      </w:pPr>
      <w:r w:rsidRPr="00DE5611">
        <w:rPr>
          <w:rFonts w:cs="Tahoma"/>
          <w:sz w:val="20"/>
          <w:szCs w:val="20"/>
        </w:rPr>
        <w:t>Die Projektgruppe freut sich auf zahlreiche Anmeldungen!</w:t>
      </w:r>
      <w:r w:rsidR="00CF2232" w:rsidRPr="00DE5611">
        <w:rPr>
          <w:rFonts w:cs="Tahoma"/>
          <w:sz w:val="20"/>
          <w:szCs w:val="20"/>
        </w:rPr>
        <w:t xml:space="preserve"> </w:t>
      </w:r>
      <w:r w:rsidRPr="00DE5611">
        <w:rPr>
          <w:rFonts w:cs="Tahoma"/>
          <w:sz w:val="20"/>
          <w:szCs w:val="20"/>
        </w:rPr>
        <w:t xml:space="preserve">Für etwaige </w:t>
      </w:r>
      <w:r w:rsidR="00DE5611">
        <w:rPr>
          <w:rFonts w:cs="Tahoma"/>
          <w:sz w:val="20"/>
          <w:szCs w:val="20"/>
        </w:rPr>
        <w:t xml:space="preserve">Rückfragen stehen wir </w:t>
      </w:r>
      <w:r w:rsidRPr="00DE5611">
        <w:rPr>
          <w:rFonts w:cs="Tahoma"/>
          <w:sz w:val="20"/>
          <w:szCs w:val="20"/>
        </w:rPr>
        <w:t xml:space="preserve">gerne zur Verfügung. </w:t>
      </w:r>
    </w:p>
    <w:sectPr w:rsidR="00B473B0" w:rsidRPr="00DE5611" w:rsidSect="001D73A4">
      <w:headerReference w:type="default" r:id="rId21"/>
      <w:footerReference w:type="default" r:id="rId22"/>
      <w:pgSz w:w="16840" w:h="11900" w:orient="landscape"/>
      <w:pgMar w:top="2127" w:right="1134" w:bottom="1418" w:left="1418" w:header="709" w:footer="4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76D1A" w14:textId="77777777" w:rsidR="006B7007" w:rsidRDefault="006B7007">
      <w:r>
        <w:separator/>
      </w:r>
    </w:p>
  </w:endnote>
  <w:endnote w:type="continuationSeparator" w:id="0">
    <w:p w14:paraId="76BF5BDF" w14:textId="77777777" w:rsidR="006B7007" w:rsidRDefault="006B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4F9E9" w14:textId="77777777" w:rsidR="004D7D30" w:rsidRPr="00836939" w:rsidRDefault="00CC78F2" w:rsidP="00836939">
    <w:pPr>
      <w:pStyle w:val="Fuzeile"/>
      <w:pBdr>
        <w:top w:val="single" w:sz="4" w:space="1" w:color="auto"/>
      </w:pBdr>
      <w:tabs>
        <w:tab w:val="clear" w:pos="9072"/>
        <w:tab w:val="right" w:pos="9505"/>
      </w:tabs>
      <w:spacing w:before="120" w:after="40" w:line="288" w:lineRule="auto"/>
      <w:jc w:val="right"/>
      <w:rPr>
        <w:rFonts w:cs="Tahoma"/>
        <w:sz w:val="2"/>
        <w:lang w:val="it-IT"/>
      </w:rPr>
    </w:pPr>
    <w:r w:rsidRPr="00FF01A0">
      <w:rPr>
        <w:rFonts w:cs="Tahoma"/>
        <w:noProof/>
        <w:sz w:val="18"/>
      </w:rPr>
      <w:drawing>
        <wp:anchor distT="0" distB="0" distL="114300" distR="114300" simplePos="0" relativeHeight="251652608" behindDoc="0" locked="0" layoutInCell="1" allowOverlap="1" wp14:anchorId="5D271CD8" wp14:editId="408A6116">
          <wp:simplePos x="0" y="0"/>
          <wp:positionH relativeFrom="column">
            <wp:posOffset>-52705</wp:posOffset>
          </wp:positionH>
          <wp:positionV relativeFrom="paragraph">
            <wp:posOffset>128270</wp:posOffset>
          </wp:positionV>
          <wp:extent cx="1343025" cy="633730"/>
          <wp:effectExtent l="0" t="0" r="0" b="0"/>
          <wp:wrapSquare wrapText="bothSides"/>
          <wp:docPr id="14" name="Grafik 14" descr="Bildschirmfoto 2013-09-04 um 07.47.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13-09-04 um 07.47.32.png"/>
                  <pic:cNvPicPr/>
                </pic:nvPicPr>
                <pic:blipFill>
                  <a:blip r:embed="rId1"/>
                  <a:stretch>
                    <a:fillRect/>
                  </a:stretch>
                </pic:blipFill>
                <pic:spPr>
                  <a:xfrm>
                    <a:off x="0" y="0"/>
                    <a:ext cx="1343025" cy="633730"/>
                  </a:xfrm>
                  <a:prstGeom prst="rect">
                    <a:avLst/>
                  </a:prstGeom>
                </pic:spPr>
              </pic:pic>
            </a:graphicData>
          </a:graphic>
          <wp14:sizeRelH relativeFrom="margin">
            <wp14:pctWidth>0</wp14:pctWidth>
          </wp14:sizeRelH>
          <wp14:sizeRelV relativeFrom="margin">
            <wp14:pctHeight>0</wp14:pctHeight>
          </wp14:sizeRelV>
        </wp:anchor>
      </w:drawing>
    </w:r>
  </w:p>
  <w:p w14:paraId="3444598E" w14:textId="77777777" w:rsidR="004D7D30" w:rsidRPr="00FF01A0" w:rsidRDefault="001A5B7F" w:rsidP="00836939">
    <w:pPr>
      <w:pStyle w:val="Fuzeile"/>
      <w:pBdr>
        <w:top w:val="single" w:sz="4" w:space="1" w:color="auto"/>
      </w:pBdr>
      <w:tabs>
        <w:tab w:val="clear" w:pos="9072"/>
        <w:tab w:val="right" w:pos="9505"/>
      </w:tabs>
      <w:spacing w:before="120" w:after="40" w:line="288" w:lineRule="auto"/>
      <w:jc w:val="right"/>
      <w:rPr>
        <w:rFonts w:cs="Tahoma"/>
        <w:sz w:val="18"/>
        <w:lang w:val="fr-FR"/>
      </w:rPr>
    </w:pPr>
    <w:r>
      <w:rPr>
        <w:rFonts w:cs="Tahoma"/>
        <w:noProof/>
        <w:sz w:val="18"/>
      </w:rPr>
      <w:drawing>
        <wp:anchor distT="0" distB="0" distL="114300" distR="114300" simplePos="0" relativeHeight="251665408" behindDoc="0" locked="0" layoutInCell="1" allowOverlap="1" wp14:anchorId="17BB61EF" wp14:editId="0AA8D89B">
          <wp:simplePos x="0" y="0"/>
          <wp:positionH relativeFrom="column">
            <wp:posOffset>3537585</wp:posOffset>
          </wp:positionH>
          <wp:positionV relativeFrom="paragraph">
            <wp:posOffset>98425</wp:posOffset>
          </wp:positionV>
          <wp:extent cx="1304925" cy="422275"/>
          <wp:effectExtent l="0" t="0" r="952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lusB_ne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422275"/>
                  </a:xfrm>
                  <a:prstGeom prst="rect">
                    <a:avLst/>
                  </a:prstGeom>
                </pic:spPr>
              </pic:pic>
            </a:graphicData>
          </a:graphic>
          <wp14:sizeRelH relativeFrom="margin">
            <wp14:pctWidth>0</wp14:pctWidth>
          </wp14:sizeRelH>
          <wp14:sizeRelV relativeFrom="margin">
            <wp14:pctHeight>0</wp14:pctHeight>
          </wp14:sizeRelV>
        </wp:anchor>
      </w:drawing>
    </w:r>
    <w:r w:rsidR="00CC78F2" w:rsidRPr="00FF01A0">
      <w:rPr>
        <w:rFonts w:cs="Tahoma"/>
        <w:noProof/>
        <w:sz w:val="18"/>
      </w:rPr>
      <w:drawing>
        <wp:anchor distT="0" distB="0" distL="114300" distR="114300" simplePos="0" relativeHeight="251654656" behindDoc="0" locked="0" layoutInCell="1" allowOverlap="1" wp14:anchorId="0A8A706E" wp14:editId="7C07CF53">
          <wp:simplePos x="0" y="0"/>
          <wp:positionH relativeFrom="column">
            <wp:posOffset>1769110</wp:posOffset>
          </wp:positionH>
          <wp:positionV relativeFrom="paragraph">
            <wp:posOffset>76835</wp:posOffset>
          </wp:positionV>
          <wp:extent cx="1238885" cy="447675"/>
          <wp:effectExtent l="0" t="0" r="0" b="0"/>
          <wp:wrapSquare wrapText="bothSides"/>
          <wp:docPr id="16" name="Grafik 16" descr="wk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kt_4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888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7D30" w:rsidRPr="00FF01A0">
      <w:rPr>
        <w:rFonts w:cs="Tahoma"/>
        <w:sz w:val="18"/>
        <w:lang w:val="it-IT"/>
      </w:rPr>
      <w:sym w:font="Wingdings" w:char="F02A"/>
    </w:r>
    <w:r w:rsidR="004D7D30" w:rsidRPr="00FF01A0">
      <w:rPr>
        <w:rFonts w:cs="Tahoma"/>
        <w:sz w:val="18"/>
        <w:lang w:val="fr-FR"/>
      </w:rPr>
      <w:t xml:space="preserve"> bpw.nextgeneration@gmail.com</w:t>
    </w:r>
  </w:p>
  <w:p w14:paraId="3D2C6471" w14:textId="77777777" w:rsidR="004D7D30" w:rsidRPr="00302A0D" w:rsidRDefault="004D7D30" w:rsidP="00836939">
    <w:pPr>
      <w:pStyle w:val="Fuzeile"/>
      <w:pBdr>
        <w:top w:val="single" w:sz="4" w:space="1" w:color="auto"/>
      </w:pBdr>
      <w:tabs>
        <w:tab w:val="clear" w:pos="9072"/>
        <w:tab w:val="right" w:pos="9505"/>
      </w:tabs>
      <w:spacing w:before="40" w:after="40" w:line="288" w:lineRule="auto"/>
      <w:jc w:val="right"/>
      <w:rPr>
        <w:sz w:val="18"/>
        <w:lang w:val="fr-FR"/>
      </w:rPr>
    </w:pPr>
    <w:r w:rsidRPr="00FF01A0">
      <w:rPr>
        <w:rFonts w:cs="Tahoma"/>
        <w:sz w:val="18"/>
        <w:lang w:val="fr-FR"/>
      </w:rPr>
      <w:t>www.hak-imst.ac.at/nextgeneration</w:t>
    </w:r>
  </w:p>
  <w:p w14:paraId="6B16244E" w14:textId="77777777" w:rsidR="004D7D30" w:rsidRPr="00FF01A0" w:rsidRDefault="004D7D30" w:rsidP="00836939">
    <w:pPr>
      <w:pStyle w:val="Fuzeile"/>
      <w:pBdr>
        <w:top w:val="single" w:sz="4" w:space="1" w:color="auto"/>
      </w:pBdr>
      <w:tabs>
        <w:tab w:val="clear" w:pos="9072"/>
        <w:tab w:val="right" w:pos="9505"/>
      </w:tabs>
      <w:spacing w:before="40" w:after="40" w:line="288" w:lineRule="auto"/>
      <w:contextualSpacing/>
      <w:jc w:val="right"/>
      <w:rPr>
        <w:rFonts w:ascii="Tahoma" w:hAnsi="Tahoma" w:cs="Tahoma"/>
        <w:sz w:val="18"/>
        <w:lang w:val="it-IT"/>
      </w:rPr>
    </w:pPr>
    <w:r w:rsidRPr="00FF01A0">
      <w:rPr>
        <w:sz w:val="18"/>
        <w:lang w:val="de-AT"/>
      </w:rPr>
      <w:t>www.eesi-impulszentrum.at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82E12" w14:textId="77777777" w:rsidR="006B7007" w:rsidRDefault="006B7007">
      <w:r>
        <w:rPr>
          <w:noProof/>
        </w:rPr>
        <w:drawing>
          <wp:inline distT="0" distB="0" distL="0" distR="0" wp14:anchorId="5F5C1D36" wp14:editId="6BD9950E">
            <wp:extent cx="3505200" cy="1460500"/>
            <wp:effectExtent l="25400" t="0" r="0" b="0"/>
            <wp:docPr id="1" name="Picture 0" descr="Bildschirmfoto 2013-09-04 um 07.47.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13-09-04 um 07.47.32.png"/>
                    <pic:cNvPicPr/>
                  </pic:nvPicPr>
                  <pic:blipFill>
                    <a:blip r:embed="rId1"/>
                    <a:stretch>
                      <a:fillRect/>
                    </a:stretch>
                  </pic:blipFill>
                  <pic:spPr>
                    <a:xfrm>
                      <a:off x="0" y="0"/>
                      <a:ext cx="3505200" cy="1460500"/>
                    </a:xfrm>
                    <a:prstGeom prst="rect">
                      <a:avLst/>
                    </a:prstGeom>
                  </pic:spPr>
                </pic:pic>
              </a:graphicData>
            </a:graphic>
          </wp:inline>
        </w:drawing>
      </w:r>
      <w:r>
        <w:separator/>
      </w:r>
    </w:p>
  </w:footnote>
  <w:footnote w:type="continuationSeparator" w:id="0">
    <w:p w14:paraId="24EDEB00" w14:textId="77777777" w:rsidR="006B7007" w:rsidRDefault="006B7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CD71C" w14:textId="77777777" w:rsidR="004D7D30" w:rsidRPr="008150C1" w:rsidRDefault="002D3675" w:rsidP="00DE16BA">
    <w:pPr>
      <w:pStyle w:val="Kopfzeile"/>
      <w:spacing w:after="80"/>
      <w:jc w:val="right"/>
      <w:rPr>
        <w:rFonts w:cs="Tahoma"/>
        <w:sz w:val="18"/>
        <w:szCs w:val="20"/>
      </w:rPr>
    </w:pPr>
    <w:r>
      <w:rPr>
        <w:rFonts w:cs="Tahoma"/>
        <w:noProof/>
        <w:sz w:val="18"/>
        <w:szCs w:val="20"/>
      </w:rPr>
      <w:drawing>
        <wp:anchor distT="0" distB="0" distL="114300" distR="114300" simplePos="0" relativeHeight="251669504" behindDoc="0" locked="0" layoutInCell="1" allowOverlap="1" wp14:anchorId="47DC5419" wp14:editId="6A93210A">
          <wp:simplePos x="0" y="0"/>
          <wp:positionH relativeFrom="column">
            <wp:posOffset>5436235</wp:posOffset>
          </wp:positionH>
          <wp:positionV relativeFrom="paragraph">
            <wp:posOffset>81703</wp:posOffset>
          </wp:positionV>
          <wp:extent cx="684530" cy="496570"/>
          <wp:effectExtent l="0" t="0" r="1270" b="11430"/>
          <wp:wrapSquare wrapText="bothSides"/>
          <wp:docPr id="5" name="Grafik 8" descr="klimaf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mafonds.jpg"/>
                  <pic:cNvPicPr/>
                </pic:nvPicPr>
                <pic:blipFill>
                  <a:blip r:embed="rId1"/>
                  <a:stretch>
                    <a:fillRect/>
                  </a:stretch>
                </pic:blipFill>
                <pic:spPr>
                  <a:xfrm>
                    <a:off x="0" y="0"/>
                    <a:ext cx="684530" cy="496570"/>
                  </a:xfrm>
                  <a:prstGeom prst="rect">
                    <a:avLst/>
                  </a:prstGeom>
                </pic:spPr>
              </pic:pic>
            </a:graphicData>
          </a:graphic>
        </wp:anchor>
      </w:drawing>
    </w:r>
    <w:r w:rsidR="001A5B7F">
      <w:rPr>
        <w:rFonts w:cs="Tahoma"/>
        <w:noProof/>
        <w:sz w:val="12"/>
        <w:szCs w:val="22"/>
      </w:rPr>
      <w:drawing>
        <wp:anchor distT="0" distB="0" distL="114300" distR="114300" simplePos="0" relativeHeight="251667456" behindDoc="0" locked="0" layoutInCell="1" allowOverlap="1" wp14:anchorId="2967744C" wp14:editId="00E53E29">
          <wp:simplePos x="0" y="0"/>
          <wp:positionH relativeFrom="column">
            <wp:posOffset>4557395</wp:posOffset>
          </wp:positionH>
          <wp:positionV relativeFrom="paragraph">
            <wp:posOffset>130810</wp:posOffset>
          </wp:positionV>
          <wp:extent cx="874395" cy="471170"/>
          <wp:effectExtent l="0" t="0" r="1905" b="508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_Logo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4395" cy="471170"/>
                  </a:xfrm>
                  <a:prstGeom prst="rect">
                    <a:avLst/>
                  </a:prstGeom>
                </pic:spPr>
              </pic:pic>
            </a:graphicData>
          </a:graphic>
          <wp14:sizeRelH relativeFrom="margin">
            <wp14:pctWidth>0</wp14:pctWidth>
          </wp14:sizeRelH>
          <wp14:sizeRelV relativeFrom="margin">
            <wp14:pctHeight>0</wp14:pctHeight>
          </wp14:sizeRelV>
        </wp:anchor>
      </w:drawing>
    </w:r>
    <w:r w:rsidR="004D7D30" w:rsidRPr="00F4353C">
      <w:rPr>
        <w:rFonts w:cs="Tahoma"/>
        <w:noProof/>
        <w:sz w:val="18"/>
        <w:szCs w:val="20"/>
      </w:rPr>
      <w:drawing>
        <wp:anchor distT="0" distB="0" distL="114300" distR="114300" simplePos="0" relativeHeight="251663872" behindDoc="0" locked="0" layoutInCell="1" allowOverlap="1" wp14:anchorId="758E675C" wp14:editId="732024AA">
          <wp:simplePos x="0" y="0"/>
          <wp:positionH relativeFrom="column">
            <wp:posOffset>2099945</wp:posOffset>
          </wp:positionH>
          <wp:positionV relativeFrom="paragraph">
            <wp:posOffset>35560</wp:posOffset>
          </wp:positionV>
          <wp:extent cx="809625" cy="581660"/>
          <wp:effectExtent l="0" t="0" r="9525" b="8890"/>
          <wp:wrapSquare wrapText="bothSides"/>
          <wp:docPr id="10" name="Grafik 10" descr="ifte_druckfäh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fte_druckfähig.jpg"/>
                  <pic:cNvPicPr/>
                </pic:nvPicPr>
                <pic:blipFill>
                  <a:blip r:embed="rId3"/>
                  <a:stretch>
                    <a:fillRect/>
                  </a:stretch>
                </pic:blipFill>
                <pic:spPr>
                  <a:xfrm>
                    <a:off x="0" y="0"/>
                    <a:ext cx="809625" cy="581660"/>
                  </a:xfrm>
                  <a:prstGeom prst="rect">
                    <a:avLst/>
                  </a:prstGeom>
                </pic:spPr>
              </pic:pic>
            </a:graphicData>
          </a:graphic>
          <wp14:sizeRelH relativeFrom="margin">
            <wp14:pctWidth>0</wp14:pctWidth>
          </wp14:sizeRelH>
          <wp14:sizeRelV relativeFrom="margin">
            <wp14:pctHeight>0</wp14:pctHeight>
          </wp14:sizeRelV>
        </wp:anchor>
      </w:drawing>
    </w:r>
    <w:r w:rsidR="004D7D30">
      <w:rPr>
        <w:rFonts w:cs="Tahoma"/>
        <w:noProof/>
        <w:sz w:val="18"/>
        <w:szCs w:val="20"/>
      </w:rPr>
      <w:drawing>
        <wp:anchor distT="0" distB="0" distL="114300" distR="114300" simplePos="0" relativeHeight="251658752" behindDoc="0" locked="0" layoutInCell="1" allowOverlap="1" wp14:anchorId="332B76E2" wp14:editId="257C8FF3">
          <wp:simplePos x="0" y="0"/>
          <wp:positionH relativeFrom="column">
            <wp:posOffset>3086100</wp:posOffset>
          </wp:positionH>
          <wp:positionV relativeFrom="paragraph">
            <wp:posOffset>-13970</wp:posOffset>
          </wp:positionV>
          <wp:extent cx="1257300" cy="606425"/>
          <wp:effectExtent l="25400" t="0" r="0" b="0"/>
          <wp:wrapSquare wrapText="bothSides"/>
          <wp:docPr id="21" name="Grafik 21" descr="Bildschirmfoto 2013-09-04 um 08.05.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13-09-04 um 08.05.38.png"/>
                  <pic:cNvPicPr/>
                </pic:nvPicPr>
                <pic:blipFill>
                  <a:blip r:embed="rId4"/>
                  <a:stretch>
                    <a:fillRect/>
                  </a:stretch>
                </pic:blipFill>
                <pic:spPr>
                  <a:xfrm>
                    <a:off x="0" y="0"/>
                    <a:ext cx="1257300" cy="606425"/>
                  </a:xfrm>
                  <a:prstGeom prst="rect">
                    <a:avLst/>
                  </a:prstGeom>
                </pic:spPr>
              </pic:pic>
            </a:graphicData>
          </a:graphic>
        </wp:anchor>
      </w:drawing>
    </w:r>
    <w:r w:rsidR="006B7007">
      <w:rPr>
        <w:rFonts w:cs="Tahoma"/>
        <w:noProof/>
        <w:sz w:val="18"/>
        <w:szCs w:val="20"/>
      </w:rPr>
      <w:pict w14:anchorId="36AB1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55pt;width:135pt;height:44.7pt;z-index:251660288;mso-wrap-edited:f;mso-position-horizontal:absolute;mso-position-horizontal-relative:text;mso-position-vertical:absolute;mso-position-vertical-relative:text" wrapcoords="-78 0 -78 21365 21600 21365 21600 0 -78 0">
          <v:imagedata r:id="rId5" o:title=""/>
          <w10:wrap type="tight"/>
        </v:shape>
        <o:OLEObject Type="Embed" ProgID="MSPhotoEd.3" ShapeID="_x0000_s2049" DrawAspect="Content" ObjectID="_1566971921" r:id="rId6"/>
      </w:pict>
    </w:r>
    <w:proofErr w:type="spellStart"/>
    <w:r w:rsidR="004D7D30">
      <w:rPr>
        <w:rFonts w:cs="Tahoma"/>
        <w:sz w:val="18"/>
        <w:szCs w:val="20"/>
      </w:rPr>
      <w:t>e</w:t>
    </w:r>
    <w:r w:rsidR="004D7D30" w:rsidRPr="008150C1">
      <w:rPr>
        <w:rFonts w:cs="Tahoma"/>
        <w:sz w:val="18"/>
        <w:szCs w:val="20"/>
      </w:rPr>
      <w:t>esi</w:t>
    </w:r>
    <w:proofErr w:type="spellEnd"/>
    <w:r w:rsidR="004D7D30">
      <w:rPr>
        <w:rFonts w:cs="Tahoma"/>
        <w:sz w:val="18"/>
        <w:szCs w:val="20"/>
      </w:rPr>
      <w:t>-</w:t>
    </w:r>
    <w:r w:rsidR="004D7D30" w:rsidRPr="008150C1">
      <w:rPr>
        <w:rFonts w:cs="Tahoma"/>
        <w:sz w:val="18"/>
        <w:szCs w:val="20"/>
      </w:rPr>
      <w:t xml:space="preserve">Impulszentrum </w:t>
    </w:r>
    <w:r w:rsidR="00225A0A">
      <w:rPr>
        <w:rFonts w:cs="Tahoma"/>
        <w:sz w:val="18"/>
        <w:szCs w:val="20"/>
      </w:rPr>
      <w:t xml:space="preserve">des </w:t>
    </w:r>
    <w:proofErr w:type="spellStart"/>
    <w:r w:rsidR="00225A0A">
      <w:rPr>
        <w:rFonts w:cs="Tahoma"/>
        <w:sz w:val="18"/>
        <w:szCs w:val="20"/>
      </w:rPr>
      <w:t>BMB</w:t>
    </w:r>
    <w:proofErr w:type="spellEnd"/>
    <w:r w:rsidR="004D7D30" w:rsidRPr="008150C1">
      <w:rPr>
        <w:rFonts w:cs="Tahoma"/>
        <w:sz w:val="18"/>
        <w:szCs w:val="20"/>
      </w:rPr>
      <w:t xml:space="preserve"> </w:t>
    </w:r>
  </w:p>
  <w:p w14:paraId="07E5540C" w14:textId="77777777" w:rsidR="004D7D30" w:rsidRPr="008150C1" w:rsidRDefault="002D3675" w:rsidP="00DE16BA">
    <w:pPr>
      <w:pStyle w:val="Kopfzeile"/>
      <w:spacing w:after="80"/>
      <w:jc w:val="right"/>
      <w:rPr>
        <w:rFonts w:cs="Tahoma"/>
        <w:sz w:val="18"/>
        <w:szCs w:val="20"/>
      </w:rPr>
    </w:pPr>
    <w:r>
      <w:rPr>
        <w:rFonts w:cs="Tahoma"/>
        <w:sz w:val="18"/>
        <w:szCs w:val="20"/>
      </w:rPr>
      <w:t xml:space="preserve">   </w:t>
    </w:r>
    <w:r w:rsidR="004D7D30" w:rsidRPr="008150C1">
      <w:rPr>
        <w:rFonts w:cs="Tahoma"/>
        <w:sz w:val="18"/>
        <w:szCs w:val="20"/>
      </w:rPr>
      <w:t xml:space="preserve">Johannes Lindner und </w:t>
    </w:r>
  </w:p>
  <w:p w14:paraId="03D6020A" w14:textId="77777777" w:rsidR="004D7D30" w:rsidRPr="008150C1" w:rsidRDefault="004D7D30" w:rsidP="00FF01A0">
    <w:pPr>
      <w:pStyle w:val="Kopfzeile"/>
      <w:spacing w:after="40"/>
      <w:jc w:val="right"/>
      <w:rPr>
        <w:rFonts w:cs="Tahoma"/>
        <w:sz w:val="18"/>
        <w:szCs w:val="20"/>
      </w:rPr>
    </w:pPr>
    <w:r w:rsidRPr="008150C1">
      <w:rPr>
        <w:rFonts w:cs="Tahoma"/>
        <w:sz w:val="18"/>
        <w:szCs w:val="20"/>
      </w:rPr>
      <w:t>Martin Wegscheider</w:t>
    </w:r>
  </w:p>
  <w:p w14:paraId="4418FD85" w14:textId="77777777" w:rsidR="004D7D30" w:rsidRPr="00DE16BA" w:rsidRDefault="004D7D30" w:rsidP="008150C1">
    <w:pPr>
      <w:pStyle w:val="Kopfzeile"/>
      <w:pBdr>
        <w:bottom w:val="single" w:sz="4" w:space="3" w:color="auto"/>
      </w:pBdr>
      <w:tabs>
        <w:tab w:val="clear" w:pos="4536"/>
        <w:tab w:val="center" w:pos="2880"/>
      </w:tabs>
      <w:jc w:val="right"/>
      <w:rPr>
        <w:rFonts w:ascii="Tahoma" w:hAnsi="Tahoma" w:cs="Tahoma"/>
        <w:sz w:val="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E3785"/>
    <w:multiLevelType w:val="hybridMultilevel"/>
    <w:tmpl w:val="352EAC1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33B6317"/>
    <w:multiLevelType w:val="hybridMultilevel"/>
    <w:tmpl w:val="281C2700"/>
    <w:lvl w:ilvl="0" w:tplc="46A464D2">
      <w:start w:val="1"/>
      <w:numFmt w:val="bullet"/>
      <w:lvlText w:val=""/>
      <w:lvlJc w:val="left"/>
      <w:pPr>
        <w:tabs>
          <w:tab w:val="num" w:pos="720"/>
        </w:tabs>
        <w:ind w:left="720" w:hanging="360"/>
      </w:pPr>
      <w:rPr>
        <w:rFonts w:ascii="Webdings" w:eastAsia="Times New Roman" w:hAnsi="Webdings" w:cs="Courier New"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nsid w:val="15924146"/>
    <w:multiLevelType w:val="hybridMultilevel"/>
    <w:tmpl w:val="D71E3C2E"/>
    <w:lvl w:ilvl="0" w:tplc="E5B03960">
      <w:start w:val="1"/>
      <w:numFmt w:val="lowerLetter"/>
      <w:lvlText w:val="%1)"/>
      <w:lvlJc w:val="left"/>
      <w:pPr>
        <w:ind w:left="36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A4645"/>
    <w:multiLevelType w:val="hybridMultilevel"/>
    <w:tmpl w:val="2E3E8356"/>
    <w:lvl w:ilvl="0" w:tplc="3DC05332">
      <w:start w:val="1"/>
      <w:numFmt w:val="decimal"/>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4">
    <w:nsid w:val="3B7C3326"/>
    <w:multiLevelType w:val="hybridMultilevel"/>
    <w:tmpl w:val="B02E6DC8"/>
    <w:lvl w:ilvl="0" w:tplc="95E63500">
      <w:start w:val="1"/>
      <w:numFmt w:val="decimal"/>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5">
    <w:nsid w:val="3DF3427A"/>
    <w:multiLevelType w:val="hybridMultilevel"/>
    <w:tmpl w:val="1582966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6C0094B"/>
    <w:multiLevelType w:val="hybridMultilevel"/>
    <w:tmpl w:val="6D34C300"/>
    <w:lvl w:ilvl="0" w:tplc="03D2F8C0">
      <w:start w:val="1"/>
      <w:numFmt w:val="bullet"/>
      <w:lvlText w:val=""/>
      <w:lvlJc w:val="left"/>
      <w:pPr>
        <w:tabs>
          <w:tab w:val="num" w:pos="720"/>
        </w:tabs>
        <w:ind w:left="720" w:hanging="360"/>
      </w:pPr>
      <w:rPr>
        <w:rFonts w:ascii="Webdings" w:eastAsia="Times New Roman" w:hAnsi="Webdings" w:cs="Courier New"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nsid w:val="498836D7"/>
    <w:multiLevelType w:val="hybridMultilevel"/>
    <w:tmpl w:val="CE68F3A8"/>
    <w:lvl w:ilvl="0" w:tplc="B28057E8">
      <w:start w:val="1"/>
      <w:numFmt w:val="bullet"/>
      <w:lvlText w:val=""/>
      <w:lvlJc w:val="left"/>
      <w:pPr>
        <w:tabs>
          <w:tab w:val="num" w:pos="720"/>
        </w:tabs>
        <w:ind w:left="720" w:hanging="360"/>
      </w:pPr>
      <w:rPr>
        <w:rFonts w:ascii="Webdings" w:eastAsia="Times New Roman" w:hAnsi="Webdings" w:cs="Courier New"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nsid w:val="536B6FAB"/>
    <w:multiLevelType w:val="hybridMultilevel"/>
    <w:tmpl w:val="2DEAF66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1"/>
  </w:num>
  <w:num w:numId="4">
    <w:abstractNumId w:val="7"/>
  </w:num>
  <w:num w:numId="5">
    <w:abstractNumId w:val="6"/>
  </w:num>
  <w:num w:numId="6">
    <w:abstractNumId w:val="0"/>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698"/>
    <w:rsid w:val="00003F67"/>
    <w:rsid w:val="00031FFB"/>
    <w:rsid w:val="000540FA"/>
    <w:rsid w:val="00055FF5"/>
    <w:rsid w:val="0006185E"/>
    <w:rsid w:val="0006302C"/>
    <w:rsid w:val="00083116"/>
    <w:rsid w:val="00086F09"/>
    <w:rsid w:val="00097DC8"/>
    <w:rsid w:val="000A6A13"/>
    <w:rsid w:val="00130CD3"/>
    <w:rsid w:val="00141CD1"/>
    <w:rsid w:val="00171AF3"/>
    <w:rsid w:val="00172190"/>
    <w:rsid w:val="0019324D"/>
    <w:rsid w:val="001A5B7F"/>
    <w:rsid w:val="001C25C2"/>
    <w:rsid w:val="001D611F"/>
    <w:rsid w:val="001D679B"/>
    <w:rsid w:val="001D73A4"/>
    <w:rsid w:val="001E1CF9"/>
    <w:rsid w:val="001E2215"/>
    <w:rsid w:val="001E2A81"/>
    <w:rsid w:val="001F02F6"/>
    <w:rsid w:val="001F314A"/>
    <w:rsid w:val="0020730E"/>
    <w:rsid w:val="00225A0A"/>
    <w:rsid w:val="002762F4"/>
    <w:rsid w:val="00277F67"/>
    <w:rsid w:val="00286D7E"/>
    <w:rsid w:val="00293361"/>
    <w:rsid w:val="002A0869"/>
    <w:rsid w:val="002D3675"/>
    <w:rsid w:val="002E0667"/>
    <w:rsid w:val="002E5C9A"/>
    <w:rsid w:val="002E7AB3"/>
    <w:rsid w:val="002F5DA0"/>
    <w:rsid w:val="00302A0D"/>
    <w:rsid w:val="00331489"/>
    <w:rsid w:val="00347F8A"/>
    <w:rsid w:val="003933F2"/>
    <w:rsid w:val="003A09DC"/>
    <w:rsid w:val="003A4173"/>
    <w:rsid w:val="003A4EAC"/>
    <w:rsid w:val="003B54CB"/>
    <w:rsid w:val="003C1698"/>
    <w:rsid w:val="003F5700"/>
    <w:rsid w:val="004225D2"/>
    <w:rsid w:val="004458EB"/>
    <w:rsid w:val="00465213"/>
    <w:rsid w:val="004675F7"/>
    <w:rsid w:val="004740D6"/>
    <w:rsid w:val="00484420"/>
    <w:rsid w:val="0049270E"/>
    <w:rsid w:val="004C6692"/>
    <w:rsid w:val="004D7D30"/>
    <w:rsid w:val="004E1DFE"/>
    <w:rsid w:val="004E243B"/>
    <w:rsid w:val="004F5FFB"/>
    <w:rsid w:val="00524E77"/>
    <w:rsid w:val="005425BE"/>
    <w:rsid w:val="00542696"/>
    <w:rsid w:val="00547AA2"/>
    <w:rsid w:val="0058134E"/>
    <w:rsid w:val="005932C6"/>
    <w:rsid w:val="005950F6"/>
    <w:rsid w:val="005B78AF"/>
    <w:rsid w:val="005C4FE8"/>
    <w:rsid w:val="005C7F70"/>
    <w:rsid w:val="005D5C9A"/>
    <w:rsid w:val="005F7F79"/>
    <w:rsid w:val="00616F77"/>
    <w:rsid w:val="00621A8E"/>
    <w:rsid w:val="006276F6"/>
    <w:rsid w:val="006548D3"/>
    <w:rsid w:val="00682646"/>
    <w:rsid w:val="00686BB4"/>
    <w:rsid w:val="006B7007"/>
    <w:rsid w:val="006C2095"/>
    <w:rsid w:val="006D1806"/>
    <w:rsid w:val="006F04D5"/>
    <w:rsid w:val="007427D3"/>
    <w:rsid w:val="00746F97"/>
    <w:rsid w:val="00750EB6"/>
    <w:rsid w:val="0076366C"/>
    <w:rsid w:val="007701CC"/>
    <w:rsid w:val="00797744"/>
    <w:rsid w:val="0081079E"/>
    <w:rsid w:val="008150C1"/>
    <w:rsid w:val="008152BF"/>
    <w:rsid w:val="0083375C"/>
    <w:rsid w:val="00836939"/>
    <w:rsid w:val="00864834"/>
    <w:rsid w:val="00897696"/>
    <w:rsid w:val="008A4331"/>
    <w:rsid w:val="008A472B"/>
    <w:rsid w:val="008B525A"/>
    <w:rsid w:val="008C4379"/>
    <w:rsid w:val="008D489E"/>
    <w:rsid w:val="008E3A92"/>
    <w:rsid w:val="00926ADC"/>
    <w:rsid w:val="0094010A"/>
    <w:rsid w:val="009643DE"/>
    <w:rsid w:val="00980931"/>
    <w:rsid w:val="00984DE1"/>
    <w:rsid w:val="009B03D3"/>
    <w:rsid w:val="009C3773"/>
    <w:rsid w:val="009F5FE7"/>
    <w:rsid w:val="00A052FB"/>
    <w:rsid w:val="00A07E97"/>
    <w:rsid w:val="00A4589D"/>
    <w:rsid w:val="00A508CA"/>
    <w:rsid w:val="00A51057"/>
    <w:rsid w:val="00A52FB9"/>
    <w:rsid w:val="00A560E0"/>
    <w:rsid w:val="00A60BC5"/>
    <w:rsid w:val="00A65071"/>
    <w:rsid w:val="00A9609E"/>
    <w:rsid w:val="00AC5DC0"/>
    <w:rsid w:val="00AE0522"/>
    <w:rsid w:val="00AE0E46"/>
    <w:rsid w:val="00B12675"/>
    <w:rsid w:val="00B21639"/>
    <w:rsid w:val="00B341EC"/>
    <w:rsid w:val="00B473B0"/>
    <w:rsid w:val="00B52CB2"/>
    <w:rsid w:val="00B54EF5"/>
    <w:rsid w:val="00BB53D9"/>
    <w:rsid w:val="00BD14EE"/>
    <w:rsid w:val="00BD3962"/>
    <w:rsid w:val="00BD4B94"/>
    <w:rsid w:val="00C30E0F"/>
    <w:rsid w:val="00C67770"/>
    <w:rsid w:val="00C81AC9"/>
    <w:rsid w:val="00C824C2"/>
    <w:rsid w:val="00C850EF"/>
    <w:rsid w:val="00CB5F9A"/>
    <w:rsid w:val="00CC78F2"/>
    <w:rsid w:val="00CD513A"/>
    <w:rsid w:val="00CF2232"/>
    <w:rsid w:val="00D051F3"/>
    <w:rsid w:val="00D1686A"/>
    <w:rsid w:val="00D233A9"/>
    <w:rsid w:val="00D305F7"/>
    <w:rsid w:val="00D450E6"/>
    <w:rsid w:val="00D53545"/>
    <w:rsid w:val="00D5656D"/>
    <w:rsid w:val="00D96664"/>
    <w:rsid w:val="00DA4017"/>
    <w:rsid w:val="00DA67DE"/>
    <w:rsid w:val="00DC32AA"/>
    <w:rsid w:val="00DE16BA"/>
    <w:rsid w:val="00DE35C8"/>
    <w:rsid w:val="00DE5611"/>
    <w:rsid w:val="00DE684E"/>
    <w:rsid w:val="00DF16E8"/>
    <w:rsid w:val="00DF3754"/>
    <w:rsid w:val="00DF39B7"/>
    <w:rsid w:val="00E41D61"/>
    <w:rsid w:val="00E56416"/>
    <w:rsid w:val="00E8502C"/>
    <w:rsid w:val="00EC28CA"/>
    <w:rsid w:val="00ED03AF"/>
    <w:rsid w:val="00ED1373"/>
    <w:rsid w:val="00EE533A"/>
    <w:rsid w:val="00EF23F2"/>
    <w:rsid w:val="00EF285F"/>
    <w:rsid w:val="00F05BD5"/>
    <w:rsid w:val="00F216E3"/>
    <w:rsid w:val="00F42623"/>
    <w:rsid w:val="00F4353C"/>
    <w:rsid w:val="00F8097C"/>
    <w:rsid w:val="00FF01A0"/>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87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1698"/>
    <w:rPr>
      <w:rFonts w:ascii="Arial" w:hAnsi="Arial" w:cs="Arial"/>
      <w:sz w:val="24"/>
      <w:szCs w:val="24"/>
      <w:lang w:val="de-DE" w:eastAsia="de-DE"/>
    </w:rPr>
  </w:style>
  <w:style w:type="paragraph" w:styleId="berschrift1">
    <w:name w:val="heading 1"/>
    <w:basedOn w:val="Standard"/>
    <w:next w:val="Standard"/>
    <w:qFormat/>
    <w:rsid w:val="003C1698"/>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table" w:styleId="Tabellenraster">
    <w:name w:val="Table Grid"/>
    <w:basedOn w:val="NormaleTabelle"/>
    <w:rsid w:val="00485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266B3F"/>
    <w:rPr>
      <w:rFonts w:ascii="Tahoma" w:hAnsi="Tahoma" w:cs="Tahoma"/>
      <w:sz w:val="16"/>
      <w:szCs w:val="16"/>
    </w:rPr>
  </w:style>
  <w:style w:type="character" w:customStyle="1" w:styleId="apple-style-span">
    <w:name w:val="apple-style-span"/>
    <w:basedOn w:val="Absatz-Standardschriftart"/>
    <w:rsid w:val="00F216E3"/>
  </w:style>
  <w:style w:type="paragraph" w:customStyle="1" w:styleId="Default">
    <w:name w:val="Default"/>
    <w:rsid w:val="00F42623"/>
    <w:pPr>
      <w:widowControl w:val="0"/>
      <w:autoSpaceDE w:val="0"/>
      <w:autoSpaceDN w:val="0"/>
      <w:adjustRightInd w:val="0"/>
    </w:pPr>
    <w:rPr>
      <w:rFonts w:ascii="Tahoma" w:hAnsi="Tahoma" w:cs="Tahoma"/>
      <w:color w:val="000000"/>
      <w:sz w:val="24"/>
      <w:szCs w:val="24"/>
      <w:lang w:val="en-US"/>
    </w:rPr>
  </w:style>
  <w:style w:type="character" w:customStyle="1" w:styleId="contact">
    <w:name w:val="contact"/>
    <w:basedOn w:val="Absatz-Standardschriftart"/>
    <w:rsid w:val="0006185E"/>
  </w:style>
  <w:style w:type="paragraph" w:styleId="Listenabsatz">
    <w:name w:val="List Paragraph"/>
    <w:basedOn w:val="Standard"/>
    <w:uiPriority w:val="34"/>
    <w:qFormat/>
    <w:rsid w:val="00ED03AF"/>
    <w:pPr>
      <w:ind w:left="720"/>
      <w:contextualSpacing/>
    </w:pPr>
  </w:style>
  <w:style w:type="character" w:customStyle="1" w:styleId="bidiallowtextselection">
    <w:name w:val="bidi allowtextselection"/>
    <w:basedOn w:val="Absatz-Standardschriftart"/>
    <w:rsid w:val="00A52FB9"/>
  </w:style>
  <w:style w:type="character" w:styleId="Fett">
    <w:name w:val="Strong"/>
    <w:basedOn w:val="Absatz-Standardschriftart"/>
    <w:uiPriority w:val="22"/>
    <w:qFormat/>
    <w:rsid w:val="00B216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1698"/>
    <w:rPr>
      <w:rFonts w:ascii="Arial" w:hAnsi="Arial" w:cs="Arial"/>
      <w:sz w:val="24"/>
      <w:szCs w:val="24"/>
      <w:lang w:val="de-DE" w:eastAsia="de-DE"/>
    </w:rPr>
  </w:style>
  <w:style w:type="paragraph" w:styleId="berschrift1">
    <w:name w:val="heading 1"/>
    <w:basedOn w:val="Standard"/>
    <w:next w:val="Standard"/>
    <w:qFormat/>
    <w:rsid w:val="003C1698"/>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table" w:styleId="Tabellenraster">
    <w:name w:val="Table Grid"/>
    <w:basedOn w:val="NormaleTabelle"/>
    <w:rsid w:val="00485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266B3F"/>
    <w:rPr>
      <w:rFonts w:ascii="Tahoma" w:hAnsi="Tahoma" w:cs="Tahoma"/>
      <w:sz w:val="16"/>
      <w:szCs w:val="16"/>
    </w:rPr>
  </w:style>
  <w:style w:type="character" w:customStyle="1" w:styleId="apple-style-span">
    <w:name w:val="apple-style-span"/>
    <w:basedOn w:val="Absatz-Standardschriftart"/>
    <w:rsid w:val="00F216E3"/>
  </w:style>
  <w:style w:type="paragraph" w:customStyle="1" w:styleId="Default">
    <w:name w:val="Default"/>
    <w:rsid w:val="00F42623"/>
    <w:pPr>
      <w:widowControl w:val="0"/>
      <w:autoSpaceDE w:val="0"/>
      <w:autoSpaceDN w:val="0"/>
      <w:adjustRightInd w:val="0"/>
    </w:pPr>
    <w:rPr>
      <w:rFonts w:ascii="Tahoma" w:hAnsi="Tahoma" w:cs="Tahoma"/>
      <w:color w:val="000000"/>
      <w:sz w:val="24"/>
      <w:szCs w:val="24"/>
      <w:lang w:val="en-US"/>
    </w:rPr>
  </w:style>
  <w:style w:type="character" w:customStyle="1" w:styleId="contact">
    <w:name w:val="contact"/>
    <w:basedOn w:val="Absatz-Standardschriftart"/>
    <w:rsid w:val="0006185E"/>
  </w:style>
  <w:style w:type="paragraph" w:styleId="Listenabsatz">
    <w:name w:val="List Paragraph"/>
    <w:basedOn w:val="Standard"/>
    <w:uiPriority w:val="34"/>
    <w:qFormat/>
    <w:rsid w:val="00ED03AF"/>
    <w:pPr>
      <w:ind w:left="720"/>
      <w:contextualSpacing/>
    </w:pPr>
  </w:style>
  <w:style w:type="character" w:customStyle="1" w:styleId="bidiallowtextselection">
    <w:name w:val="bidi allowtextselection"/>
    <w:basedOn w:val="Absatz-Standardschriftart"/>
    <w:rsid w:val="00A52FB9"/>
  </w:style>
  <w:style w:type="character" w:styleId="Fett">
    <w:name w:val="Strong"/>
    <w:basedOn w:val="Absatz-Standardschriftart"/>
    <w:uiPriority w:val="22"/>
    <w:qFormat/>
    <w:rsid w:val="00B216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39175">
      <w:bodyDiv w:val="1"/>
      <w:marLeft w:val="0"/>
      <w:marRight w:val="0"/>
      <w:marTop w:val="0"/>
      <w:marBottom w:val="0"/>
      <w:divBdr>
        <w:top w:val="none" w:sz="0" w:space="0" w:color="auto"/>
        <w:left w:val="none" w:sz="0" w:space="0" w:color="auto"/>
        <w:bottom w:val="none" w:sz="0" w:space="0" w:color="auto"/>
        <w:right w:val="none" w:sz="0" w:space="0" w:color="auto"/>
      </w:divBdr>
    </w:div>
    <w:div w:id="156614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hak-imst.ac.at/nextgeneratio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youthstart.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hyperlink" Target="mailto:gernotscheffknecht@htl-shkoder.com" TargetMode="External"/><Relationship Id="rId19" Type="http://schemas.openxmlformats.org/officeDocument/2006/relationships/hyperlink" Target="http://www.eesi-impulszentrum.at"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6.jpeg"/><Relationship Id="rId2" Type="http://schemas.openxmlformats.org/officeDocument/2006/relationships/image" Target="media/image15.jpe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image" Target="media/image11.png"/><Relationship Id="rId1" Type="http://schemas.openxmlformats.org/officeDocument/2006/relationships/image" Target="media/image10.jpeg"/><Relationship Id="rId6" Type="http://schemas.openxmlformats.org/officeDocument/2006/relationships/oleObject" Target="embeddings/oleObject1.bin"/><Relationship Id="rId5" Type="http://schemas.openxmlformats.org/officeDocument/2006/relationships/image" Target="media/image14.png"/><Relationship Id="rId4"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E:\next%20generation%20vol.%202\Drucksorten\Protokoll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12010F-D304-4D78-BEBE-07FF71B72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Protokollvorlage</Template>
  <TotalTime>0</TotalTime>
  <Pages>9</Pages>
  <Words>1426</Words>
  <Characters>8984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Protokoll</vt:lpstr>
    </vt:vector>
  </TitlesOfParts>
  <Company>BHAK Imst</Company>
  <LinksUpToDate>false</LinksUpToDate>
  <CharactersWithSpaces>10390</CharactersWithSpaces>
  <SharedDoc>false</SharedDoc>
  <HLinks>
    <vt:vector size="72" baseType="variant">
      <vt:variant>
        <vt:i4>1703967</vt:i4>
      </vt:variant>
      <vt:variant>
        <vt:i4>33</vt:i4>
      </vt:variant>
      <vt:variant>
        <vt:i4>0</vt:i4>
      </vt:variant>
      <vt:variant>
        <vt:i4>5</vt:i4>
      </vt:variant>
      <vt:variant>
        <vt:lpwstr>mailto:s_kaprieva@yahoo.com</vt:lpwstr>
      </vt:variant>
      <vt:variant>
        <vt:lpwstr/>
      </vt:variant>
      <vt:variant>
        <vt:i4>1704058</vt:i4>
      </vt:variant>
      <vt:variant>
        <vt:i4>30</vt:i4>
      </vt:variant>
      <vt:variant>
        <vt:i4>0</vt:i4>
      </vt:variant>
      <vt:variant>
        <vt:i4>5</vt:i4>
      </vt:variant>
      <vt:variant>
        <vt:lpwstr>mailto:gabriele.hojas@hochschule.li</vt:lpwstr>
      </vt:variant>
      <vt:variant>
        <vt:lpwstr/>
      </vt:variant>
      <vt:variant>
        <vt:i4>5308513</vt:i4>
      </vt:variant>
      <vt:variant>
        <vt:i4>27</vt:i4>
      </vt:variant>
      <vt:variant>
        <vt:i4>0</vt:i4>
      </vt:variant>
      <vt:variant>
        <vt:i4>5</vt:i4>
      </vt:variant>
      <vt:variant>
        <vt:lpwstr>mailto:wolfgang.lanz@schule.suedtirol.it</vt:lpwstr>
      </vt:variant>
      <vt:variant>
        <vt:lpwstr/>
      </vt:variant>
      <vt:variant>
        <vt:i4>1179698</vt:i4>
      </vt:variant>
      <vt:variant>
        <vt:i4>24</vt:i4>
      </vt:variant>
      <vt:variant>
        <vt:i4>0</vt:i4>
      </vt:variant>
      <vt:variant>
        <vt:i4>5</vt:i4>
      </vt:variant>
      <vt:variant>
        <vt:lpwstr>mailto:entrepreneurship@gmx.at</vt:lpwstr>
      </vt:variant>
      <vt:variant>
        <vt:lpwstr/>
      </vt:variant>
      <vt:variant>
        <vt:i4>2490445</vt:i4>
      </vt:variant>
      <vt:variant>
        <vt:i4>21</vt:i4>
      </vt:variant>
      <vt:variant>
        <vt:i4>0</vt:i4>
      </vt:variant>
      <vt:variant>
        <vt:i4>5</vt:i4>
      </vt:variant>
      <vt:variant>
        <vt:lpwstr>mailto:markus.haemmerle@gmail.com</vt:lpwstr>
      </vt:variant>
      <vt:variant>
        <vt:lpwstr/>
      </vt:variant>
      <vt:variant>
        <vt:i4>3801164</vt:i4>
      </vt:variant>
      <vt:variant>
        <vt:i4>18</vt:i4>
      </vt:variant>
      <vt:variant>
        <vt:i4>0</vt:i4>
      </vt:variant>
      <vt:variant>
        <vt:i4>5</vt:i4>
      </vt:variant>
      <vt:variant>
        <vt:lpwstr>mailto:m.wegscheider@hak-imst.ac.at</vt:lpwstr>
      </vt:variant>
      <vt:variant>
        <vt:lpwstr/>
      </vt:variant>
      <vt:variant>
        <vt:i4>2818078</vt:i4>
      </vt:variant>
      <vt:variant>
        <vt:i4>15</vt:i4>
      </vt:variant>
      <vt:variant>
        <vt:i4>0</vt:i4>
      </vt:variant>
      <vt:variant>
        <vt:i4>5</vt:i4>
      </vt:variant>
      <vt:variant>
        <vt:lpwstr>mailto:johannes.hoedl@hak-feldbach.at</vt:lpwstr>
      </vt:variant>
      <vt:variant>
        <vt:lpwstr/>
      </vt:variant>
      <vt:variant>
        <vt:i4>8192095</vt:i4>
      </vt:variant>
      <vt:variant>
        <vt:i4>12</vt:i4>
      </vt:variant>
      <vt:variant>
        <vt:i4>0</vt:i4>
      </vt:variant>
      <vt:variant>
        <vt:i4>5</vt:i4>
      </vt:variant>
      <vt:variant>
        <vt:lpwstr>mailto:direktion@hakhashallein.org</vt:lpwstr>
      </vt:variant>
      <vt:variant>
        <vt:lpwstr/>
      </vt:variant>
      <vt:variant>
        <vt:i4>1310838</vt:i4>
      </vt:variant>
      <vt:variant>
        <vt:i4>9</vt:i4>
      </vt:variant>
      <vt:variant>
        <vt:i4>0</vt:i4>
      </vt:variant>
      <vt:variant>
        <vt:i4>5</vt:i4>
      </vt:variant>
      <vt:variant>
        <vt:lpwstr>mailto:direktor@hak2wels.at</vt:lpwstr>
      </vt:variant>
      <vt:variant>
        <vt:lpwstr/>
      </vt:variant>
      <vt:variant>
        <vt:i4>6946887</vt:i4>
      </vt:variant>
      <vt:variant>
        <vt:i4>6</vt:i4>
      </vt:variant>
      <vt:variant>
        <vt:i4>0</vt:i4>
      </vt:variant>
      <vt:variant>
        <vt:i4>5</vt:i4>
      </vt:variant>
      <vt:variant>
        <vt:lpwstr>mailto:karl.gutleder@hakkrems.ac.at</vt:lpwstr>
      </vt:variant>
      <vt:variant>
        <vt:lpwstr/>
      </vt:variant>
      <vt:variant>
        <vt:i4>720936</vt:i4>
      </vt:variant>
      <vt:variant>
        <vt:i4>3</vt:i4>
      </vt:variant>
      <vt:variant>
        <vt:i4>0</vt:i4>
      </vt:variant>
      <vt:variant>
        <vt:i4>5</vt:i4>
      </vt:variant>
      <vt:variant>
        <vt:lpwstr>mailto:fruehwirth.hannelore@hak-villach.at</vt:lpwstr>
      </vt:variant>
      <vt:variant>
        <vt:lpwstr/>
      </vt:variant>
      <vt:variant>
        <vt:i4>131106</vt:i4>
      </vt:variant>
      <vt:variant>
        <vt:i4>0</vt:i4>
      </vt:variant>
      <vt:variant>
        <vt:i4>0</vt:i4>
      </vt:variant>
      <vt:variant>
        <vt:i4>5</vt:i4>
      </vt:variant>
      <vt:variant>
        <vt:lpwstr>mailto:liebnorb@aon.at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kathrin.gritsch</dc:creator>
  <cp:lastModifiedBy>Martin Wegscheider</cp:lastModifiedBy>
  <cp:revision>3</cp:revision>
  <cp:lastPrinted>2015-09-29T17:20:00Z</cp:lastPrinted>
  <dcterms:created xsi:type="dcterms:W3CDTF">2017-09-13T05:34:00Z</dcterms:created>
  <dcterms:modified xsi:type="dcterms:W3CDTF">2017-09-15T07:12:00Z</dcterms:modified>
</cp:coreProperties>
</file>